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p14">
  <w:body>
    <w:p w:rsidR="00926EC2" w:rsidRDefault="00926EC2" w14:paraId="6235AC88" w14:textId="77777777"/>
    <w:p w:rsidR="00926EC2" w:rsidRDefault="00926EC2" w14:paraId="4028CD59" w14:textId="77777777"/>
    <w:p w:rsidR="00926EC2" w:rsidRDefault="00926EC2" w14:paraId="785AB768" w14:textId="77777777"/>
    <w:p w:rsidRPr="00E64C79" w:rsidR="00926EC2" w:rsidP="00E64C79" w:rsidRDefault="00926EC2" w14:paraId="4B3AF615" w14:textId="77777777">
      <w:pPr>
        <w:jc w:val="center"/>
        <w:rPr>
          <w:b/>
          <w:color w:val="0070C0"/>
          <w:sz w:val="36"/>
          <w:szCs w:val="36"/>
        </w:rPr>
      </w:pPr>
      <w:r w:rsidRPr="00926EC2">
        <w:rPr>
          <w:b/>
          <w:noProof/>
          <w:color w:val="0070C0"/>
          <w:sz w:val="36"/>
          <w:szCs w:val="36"/>
          <w:lang w:val="en-GB" w:eastAsia="en-GB"/>
        </w:rPr>
        <w:drawing>
          <wp:anchor distT="0" distB="0" distL="114300" distR="114300" simplePos="0" relativeHeight="251659264" behindDoc="1" locked="0" layoutInCell="1" allowOverlap="1" wp14:anchorId="1397B563" wp14:editId="3E16450C">
            <wp:simplePos x="0" y="0"/>
            <wp:positionH relativeFrom="page">
              <wp:posOffset>4754880</wp:posOffset>
            </wp:positionH>
            <wp:positionV relativeFrom="page">
              <wp:posOffset>408940</wp:posOffset>
            </wp:positionV>
            <wp:extent cx="2316480" cy="1214570"/>
            <wp:effectExtent l="0" t="0" r="7620" b="5080"/>
            <wp:wrapNone/>
            <wp:docPr id="1" name="Picture 1" descr="n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480" cy="1214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EC2">
        <w:rPr>
          <w:b/>
          <w:color w:val="0070C0"/>
          <w:sz w:val="36"/>
          <w:szCs w:val="36"/>
        </w:rPr>
        <w:t>JOB DESCRIPTION AND PERSON SPECIFICATION</w:t>
      </w:r>
    </w:p>
    <w:p w:rsidRPr="00E64C79" w:rsidR="00926EC2" w:rsidP="00E64C79" w:rsidRDefault="00926EC2" w14:paraId="2FFF73A6" w14:textId="77777777">
      <w:pPr>
        <w:pStyle w:val="TOCHeading"/>
      </w:pPr>
      <w:r>
        <w:t>JOB DETAILS</w:t>
      </w:r>
    </w:p>
    <w:p w:rsidR="00926EC2" w:rsidP="00A81DE8" w:rsidRDefault="00926EC2" w14:paraId="76046FFB" w14:textId="77777777">
      <w:pPr>
        <w:spacing w:after="0" w:line="400" w:lineRule="atLeast"/>
        <w:rPr>
          <w:b/>
          <w:color w:val="0070C0"/>
          <w:sz w:val="24"/>
          <w:szCs w:val="24"/>
        </w:rPr>
      </w:pPr>
      <w:r>
        <w:rPr>
          <w:b/>
          <w:color w:val="0070C0"/>
          <w:sz w:val="24"/>
          <w:szCs w:val="24"/>
        </w:rPr>
        <w:t>JOB TITLE:</w:t>
      </w:r>
      <w:r w:rsidR="007C33A6">
        <w:rPr>
          <w:b/>
          <w:color w:val="0070C0"/>
          <w:sz w:val="24"/>
          <w:szCs w:val="24"/>
        </w:rPr>
        <w:t xml:space="preserve"> Advanced Occupational Therapist</w:t>
      </w:r>
    </w:p>
    <w:p w:rsidR="00926EC2" w:rsidP="00A81DE8" w:rsidRDefault="00926EC2" w14:paraId="2348F7BB" w14:textId="77777777">
      <w:pPr>
        <w:spacing w:after="0" w:line="400" w:lineRule="atLeast"/>
        <w:rPr>
          <w:b/>
          <w:color w:val="0070C0"/>
          <w:sz w:val="24"/>
          <w:szCs w:val="24"/>
        </w:rPr>
      </w:pPr>
      <w:r>
        <w:rPr>
          <w:b/>
          <w:color w:val="0070C0"/>
          <w:sz w:val="24"/>
          <w:szCs w:val="24"/>
        </w:rPr>
        <w:t>BAND:</w:t>
      </w:r>
      <w:r w:rsidR="00477618">
        <w:rPr>
          <w:b/>
          <w:color w:val="0070C0"/>
          <w:sz w:val="24"/>
          <w:szCs w:val="24"/>
        </w:rPr>
        <w:t xml:space="preserve"> </w:t>
      </w:r>
      <w:r w:rsidR="007C33A6">
        <w:rPr>
          <w:b/>
          <w:color w:val="0070C0"/>
          <w:sz w:val="24"/>
          <w:szCs w:val="24"/>
        </w:rPr>
        <w:t>7</w:t>
      </w:r>
    </w:p>
    <w:p w:rsidR="00926EC2" w:rsidP="00A81DE8" w:rsidRDefault="00926EC2" w14:paraId="41548B0A" w14:textId="77777777">
      <w:pPr>
        <w:spacing w:after="0" w:line="400" w:lineRule="atLeast"/>
        <w:rPr>
          <w:b/>
          <w:color w:val="0070C0"/>
          <w:sz w:val="24"/>
          <w:szCs w:val="24"/>
        </w:rPr>
      </w:pPr>
      <w:r>
        <w:rPr>
          <w:b/>
          <w:color w:val="0070C0"/>
          <w:sz w:val="24"/>
          <w:szCs w:val="24"/>
        </w:rPr>
        <w:t>LOCATION:</w:t>
      </w:r>
      <w:r w:rsidR="007C33A6">
        <w:rPr>
          <w:b/>
          <w:color w:val="0070C0"/>
          <w:sz w:val="24"/>
          <w:szCs w:val="24"/>
        </w:rPr>
        <w:t xml:space="preserve"> </w:t>
      </w:r>
      <w:r w:rsidR="00192C0E">
        <w:rPr>
          <w:b/>
          <w:color w:val="0070C0"/>
          <w:sz w:val="24"/>
          <w:szCs w:val="24"/>
        </w:rPr>
        <w:t>Birmingham Children’s Hospital</w:t>
      </w:r>
    </w:p>
    <w:p w:rsidR="001D35B8" w:rsidP="00A81DE8" w:rsidRDefault="001D35B8" w14:paraId="6366CAC2" w14:textId="77777777">
      <w:pPr>
        <w:spacing w:after="0" w:line="400" w:lineRule="atLeast"/>
        <w:rPr>
          <w:b/>
          <w:color w:val="0070C0"/>
          <w:sz w:val="24"/>
          <w:szCs w:val="24"/>
        </w:rPr>
      </w:pPr>
      <w:r>
        <w:rPr>
          <w:b/>
          <w:color w:val="0070C0"/>
          <w:sz w:val="24"/>
          <w:szCs w:val="24"/>
        </w:rPr>
        <w:t>DEPARTMENT:</w:t>
      </w:r>
      <w:r w:rsidR="007C33A6">
        <w:rPr>
          <w:b/>
          <w:color w:val="0070C0"/>
          <w:sz w:val="24"/>
          <w:szCs w:val="24"/>
        </w:rPr>
        <w:t xml:space="preserve"> Occupational Therapy</w:t>
      </w:r>
    </w:p>
    <w:p w:rsidR="00752F1D" w:rsidP="00A81DE8" w:rsidRDefault="00752F1D" w14:paraId="797D634B" w14:textId="210EDA5D">
      <w:pPr>
        <w:spacing w:after="0" w:line="400" w:lineRule="atLeast"/>
        <w:rPr>
          <w:b/>
          <w:color w:val="0070C0"/>
          <w:sz w:val="24"/>
          <w:szCs w:val="24"/>
        </w:rPr>
      </w:pPr>
      <w:r>
        <w:rPr>
          <w:b/>
          <w:color w:val="0070C0"/>
          <w:sz w:val="24"/>
          <w:szCs w:val="24"/>
        </w:rPr>
        <w:t>HOURS OF WORK:</w:t>
      </w:r>
      <w:r w:rsidR="007C33A6">
        <w:rPr>
          <w:b/>
          <w:color w:val="0070C0"/>
          <w:sz w:val="24"/>
          <w:szCs w:val="24"/>
        </w:rPr>
        <w:t xml:space="preserve"> </w:t>
      </w:r>
      <w:r w:rsidR="008A0AD9">
        <w:rPr>
          <w:b/>
          <w:color w:val="0070C0"/>
          <w:sz w:val="24"/>
          <w:szCs w:val="24"/>
        </w:rPr>
        <w:t>37.5hours</w:t>
      </w:r>
    </w:p>
    <w:p w:rsidR="0014338B" w:rsidP="00A81DE8" w:rsidRDefault="005E494A" w14:paraId="5A5726E3" w14:textId="77777777">
      <w:pPr>
        <w:spacing w:after="0" w:line="400" w:lineRule="atLeast"/>
        <w:rPr>
          <w:b/>
          <w:color w:val="0070C0"/>
          <w:sz w:val="24"/>
          <w:szCs w:val="24"/>
        </w:rPr>
      </w:pPr>
      <w:r>
        <w:rPr>
          <w:b/>
          <w:color w:val="0070C0"/>
          <w:sz w:val="24"/>
          <w:szCs w:val="24"/>
        </w:rPr>
        <w:t>ON CALL/OUT OF HOURS:        No</w:t>
      </w:r>
    </w:p>
    <w:p w:rsidR="00926EC2" w:rsidP="00A81DE8" w:rsidRDefault="00926EC2" w14:paraId="5C7BA901" w14:textId="77777777">
      <w:pPr>
        <w:spacing w:after="0" w:line="400" w:lineRule="atLeast"/>
        <w:rPr>
          <w:b/>
          <w:color w:val="0070C0"/>
          <w:sz w:val="24"/>
          <w:szCs w:val="24"/>
        </w:rPr>
      </w:pPr>
      <w:r>
        <w:rPr>
          <w:b/>
          <w:color w:val="0070C0"/>
          <w:sz w:val="24"/>
          <w:szCs w:val="24"/>
        </w:rPr>
        <w:t>ACCOUNTABLE</w:t>
      </w:r>
      <w:r w:rsidR="001D35B8">
        <w:rPr>
          <w:b/>
          <w:color w:val="0070C0"/>
          <w:sz w:val="24"/>
          <w:szCs w:val="24"/>
        </w:rPr>
        <w:t xml:space="preserve"> TO</w:t>
      </w:r>
      <w:r>
        <w:rPr>
          <w:b/>
          <w:color w:val="0070C0"/>
          <w:sz w:val="24"/>
          <w:szCs w:val="24"/>
        </w:rPr>
        <w:t>:</w:t>
      </w:r>
      <w:r w:rsidR="007C33A6">
        <w:rPr>
          <w:b/>
          <w:color w:val="0070C0"/>
          <w:sz w:val="24"/>
          <w:szCs w:val="24"/>
        </w:rPr>
        <w:t xml:space="preserve"> Head of Occupational Therapy</w:t>
      </w:r>
    </w:p>
    <w:p w:rsidR="001D35B8" w:rsidP="00A81DE8" w:rsidRDefault="001D35B8" w14:paraId="0F0F83B4" w14:textId="77777777">
      <w:pPr>
        <w:spacing w:after="0" w:line="400" w:lineRule="atLeast"/>
        <w:rPr>
          <w:b/>
          <w:color w:val="0070C0"/>
          <w:sz w:val="24"/>
          <w:szCs w:val="24"/>
        </w:rPr>
      </w:pPr>
      <w:r>
        <w:rPr>
          <w:b/>
          <w:color w:val="0070C0"/>
          <w:sz w:val="24"/>
          <w:szCs w:val="24"/>
        </w:rPr>
        <w:t>RESPONSIBLE TO:</w:t>
      </w:r>
      <w:r w:rsidR="007C33A6">
        <w:rPr>
          <w:b/>
          <w:color w:val="0070C0"/>
          <w:sz w:val="24"/>
          <w:szCs w:val="24"/>
        </w:rPr>
        <w:t xml:space="preserve"> Head of Occupational Therapy</w:t>
      </w:r>
    </w:p>
    <w:p w:rsidR="001D35B8" w:rsidP="00A81DE8" w:rsidRDefault="001D35B8" w14:paraId="613C38ED" w14:textId="77777777">
      <w:pPr>
        <w:spacing w:after="0" w:line="400" w:lineRule="atLeast"/>
        <w:rPr>
          <w:b/>
          <w:color w:val="0070C0"/>
          <w:sz w:val="24"/>
          <w:szCs w:val="24"/>
        </w:rPr>
      </w:pPr>
      <w:r>
        <w:rPr>
          <w:b/>
          <w:color w:val="0070C0"/>
          <w:sz w:val="24"/>
          <w:szCs w:val="24"/>
        </w:rPr>
        <w:t>DIRECTORATE:</w:t>
      </w:r>
      <w:r w:rsidR="007C33A6">
        <w:rPr>
          <w:b/>
          <w:color w:val="0070C0"/>
          <w:sz w:val="24"/>
          <w:szCs w:val="24"/>
        </w:rPr>
        <w:t xml:space="preserve"> </w:t>
      </w:r>
      <w:r w:rsidR="00192C0E">
        <w:rPr>
          <w:b/>
          <w:color w:val="0070C0"/>
          <w:sz w:val="24"/>
          <w:szCs w:val="24"/>
        </w:rPr>
        <w:t>Medicine</w:t>
      </w:r>
    </w:p>
    <w:p w:rsidR="00BF2902" w:rsidP="00926EC2" w:rsidRDefault="00BF2902" w14:paraId="5E60C033" w14:textId="77777777">
      <w:pPr>
        <w:rPr>
          <w:b/>
          <w:color w:val="0070C0"/>
          <w:sz w:val="24"/>
          <w:szCs w:val="24"/>
        </w:rPr>
      </w:pPr>
      <w:r>
        <w:rPr>
          <w:b/>
          <w:noProof/>
          <w:color w:val="0070C0"/>
          <w:sz w:val="24"/>
          <w:szCs w:val="24"/>
          <w:lang w:val="en-GB" w:eastAsia="en-GB"/>
        </w:rPr>
        <mc:AlternateContent>
          <mc:Choice Requires="wps">
            <w:drawing>
              <wp:anchor distT="0" distB="0" distL="114300" distR="114300" simplePos="0" relativeHeight="251660288" behindDoc="0" locked="0" layoutInCell="1" allowOverlap="1" wp14:anchorId="7763AC08" wp14:editId="45CBA478">
                <wp:simplePos x="0" y="0"/>
                <wp:positionH relativeFrom="column">
                  <wp:posOffset>0</wp:posOffset>
                </wp:positionH>
                <wp:positionV relativeFrom="paragraph">
                  <wp:posOffset>107950</wp:posOffset>
                </wp:positionV>
                <wp:extent cx="6111240" cy="7620"/>
                <wp:effectExtent l="0" t="0" r="22860" b="30480"/>
                <wp:wrapNone/>
                <wp:docPr id="6" name="Straight Connector 6"/>
                <wp:cNvGraphicFramePr/>
                <a:graphic xmlns:a="http://schemas.openxmlformats.org/drawingml/2006/main">
                  <a:graphicData uri="http://schemas.microsoft.com/office/word/2010/wordprocessingShape">
                    <wps:wsp>
                      <wps:cNvCnPr/>
                      <wps:spPr>
                        <a:xfrm flipV="1">
                          <a:off x="0" y="0"/>
                          <a:ext cx="6111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67C9BBF">
              <v:line id="Straight Connector 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0,8.5pt" to="481.2pt,9.1pt" w14:anchorId="55FC9A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"/>
            </w:pict>
          </mc:Fallback>
        </mc:AlternateContent>
      </w:r>
    </w:p>
    <w:p w:rsidR="00855E1D" w:rsidP="00926EC2" w:rsidRDefault="00BF2902" w14:paraId="40BA5824" w14:textId="77777777">
      <w:pPr>
        <w:rPr>
          <w:b/>
          <w:color w:val="0070C0"/>
          <w:sz w:val="24"/>
          <w:szCs w:val="24"/>
        </w:rPr>
      </w:pPr>
      <w:r>
        <w:rPr>
          <w:color w:val="231F20"/>
          <w:lang w:val="en"/>
        </w:rPr>
        <w:t xml:space="preserve">We know that </w:t>
      </w:r>
      <w:proofErr w:type="spellStart"/>
      <w:r>
        <w:rPr>
          <w:color w:val="231F20"/>
          <w:lang w:val="en"/>
        </w:rPr>
        <w:t>organisations</w:t>
      </w:r>
      <w:proofErr w:type="spellEnd"/>
      <w:r>
        <w:rPr>
          <w:color w:val="231F20"/>
          <w:lang w:val="en"/>
        </w:rPr>
        <w:t xml:space="preserve"> which have strong values and </w:t>
      </w:r>
      <w:proofErr w:type="spellStart"/>
      <w:r>
        <w:rPr>
          <w:color w:val="231F20"/>
          <w:lang w:val="en"/>
        </w:rPr>
        <w:t>behaviours</w:t>
      </w:r>
      <w:proofErr w:type="spellEnd"/>
      <w:r>
        <w:rPr>
          <w:color w:val="231F20"/>
          <w:lang w:val="en"/>
        </w:rPr>
        <w:t xml:space="preserve"> do well and that employees are engaged, happy and motivated in their work. We’ve worked closely with staff to develop and embed our values and we will continue to ensure that they underpin the way we care for our patients and each other.</w:t>
      </w:r>
    </w:p>
    <w:p w:rsidR="00A81DE8" w:rsidP="00926EC2" w:rsidRDefault="00A81DE8" w14:paraId="47D44155" w14:textId="77777777">
      <w:pPr>
        <w:rPr>
          <w:b/>
          <w:color w:val="0070C0"/>
          <w:sz w:val="24"/>
          <w:szCs w:val="24"/>
        </w:rPr>
      </w:pPr>
    </w:p>
    <w:p w:rsidR="00855E1D" w:rsidP="00926EC2" w:rsidRDefault="00BF2902" w14:paraId="34DB3511" w14:textId="77777777">
      <w:pPr>
        <w:rPr>
          <w:b/>
          <w:color w:val="0070C0"/>
          <w:sz w:val="24"/>
          <w:szCs w:val="24"/>
        </w:rPr>
      </w:pPr>
      <w:r>
        <w:rPr>
          <w:noProof/>
          <w:lang w:val="en-GB" w:eastAsia="en-GB"/>
        </w:rPr>
        <w:drawing>
          <wp:inline distT="0" distB="0" distL="0" distR="0" wp14:anchorId="30716949" wp14:editId="09E0D942">
            <wp:extent cx="5806440" cy="2346960"/>
            <wp:effectExtent l="0" t="0" r="3810" b="0"/>
            <wp:docPr id="5" name="Picture 5" descr="cid:image001.png@01D58D88.8193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8D88.819323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06440" cy="2346960"/>
                    </a:xfrm>
                    <a:prstGeom prst="rect">
                      <a:avLst/>
                    </a:prstGeom>
                    <a:noFill/>
                    <a:ln>
                      <a:noFill/>
                    </a:ln>
                  </pic:spPr>
                </pic:pic>
              </a:graphicData>
            </a:graphic>
          </wp:inline>
        </w:drawing>
      </w:r>
    </w:p>
    <w:p w:rsidR="00E64C79" w:rsidP="00926EC2" w:rsidRDefault="00E64C79" w14:paraId="588FA930" w14:textId="77777777">
      <w:pPr>
        <w:rPr>
          <w:b/>
          <w:color w:val="0070C0"/>
          <w:sz w:val="24"/>
          <w:szCs w:val="24"/>
        </w:rPr>
      </w:pPr>
    </w:p>
    <w:p w:rsidR="00E64C79" w:rsidP="00926EC2" w:rsidRDefault="00E64C79" w14:paraId="1A5A7261" w14:textId="77777777">
      <w:pPr>
        <w:rPr>
          <w:b/>
          <w:color w:val="0070C0"/>
          <w:sz w:val="24"/>
          <w:szCs w:val="24"/>
        </w:rPr>
      </w:pPr>
    </w:p>
    <w:p w:rsidR="00926EC2" w:rsidP="00926EC2" w:rsidRDefault="00926EC2" w14:paraId="1AE2A1D9" w14:textId="77777777">
      <w:pPr>
        <w:pStyle w:val="TOCHeading"/>
      </w:pPr>
      <w:r>
        <w:t>JOB PURPOSE</w:t>
      </w:r>
    </w:p>
    <w:p w:rsidRPr="007C33A6" w:rsidR="007C33A6" w:rsidP="007C33A6" w:rsidRDefault="007C33A6" w14:paraId="0367B490" w14:textId="77777777">
      <w:pPr>
        <w:jc w:val="both"/>
        <w:rPr>
          <w:rFonts w:ascii="Arial" w:hAnsi="Arial" w:cs="Arial"/>
          <w:iCs/>
          <w:sz w:val="24"/>
          <w:szCs w:val="24"/>
        </w:rPr>
      </w:pPr>
      <w:r w:rsidRPr="007C33A6">
        <w:rPr>
          <w:rFonts w:ascii="Arial" w:hAnsi="Arial" w:cs="Arial"/>
          <w:sz w:val="24"/>
          <w:szCs w:val="24"/>
        </w:rPr>
        <w:t>To work as part of a MDT  in order t</w:t>
      </w:r>
      <w:r w:rsidRPr="007C33A6">
        <w:rPr>
          <w:rFonts w:ascii="Arial" w:hAnsi="Arial" w:cs="Arial"/>
          <w:iCs/>
          <w:sz w:val="24"/>
          <w:szCs w:val="24"/>
        </w:rPr>
        <w:t xml:space="preserve">o </w:t>
      </w:r>
      <w:proofErr w:type="spellStart"/>
      <w:r w:rsidRPr="007C33A6">
        <w:rPr>
          <w:rFonts w:ascii="Arial" w:hAnsi="Arial" w:cs="Arial"/>
          <w:iCs/>
          <w:sz w:val="24"/>
          <w:szCs w:val="24"/>
        </w:rPr>
        <w:t>maximise</w:t>
      </w:r>
      <w:proofErr w:type="spellEnd"/>
      <w:r w:rsidRPr="007C33A6">
        <w:rPr>
          <w:rFonts w:ascii="Arial" w:hAnsi="Arial" w:cs="Arial"/>
          <w:iCs/>
          <w:sz w:val="24"/>
          <w:szCs w:val="24"/>
        </w:rPr>
        <w:t xml:space="preserve"> performance of daily occupations and enhance quality of life through</w:t>
      </w:r>
      <w:r w:rsidRPr="007C33A6">
        <w:rPr>
          <w:rFonts w:ascii="Arial" w:hAnsi="Arial" w:cs="Arial"/>
          <w:sz w:val="24"/>
          <w:szCs w:val="24"/>
        </w:rPr>
        <w:t xml:space="preserve"> </w:t>
      </w:r>
      <w:r w:rsidRPr="007C33A6">
        <w:rPr>
          <w:rFonts w:ascii="Arial" w:hAnsi="Arial" w:cs="Arial"/>
          <w:iCs/>
          <w:sz w:val="24"/>
          <w:szCs w:val="24"/>
        </w:rPr>
        <w:t xml:space="preserve">effective assessment, treatment and support of young people and their families. </w:t>
      </w:r>
    </w:p>
    <w:p w:rsidRPr="00192C0E" w:rsidR="00192C0E" w:rsidP="00192C0E" w:rsidRDefault="007C33A6" w14:paraId="3C86AAAA" w14:textId="7639A7F9">
      <w:pPr>
        <w:spacing w:after="0"/>
        <w:jc w:val="both"/>
        <w:rPr>
          <w:rFonts w:ascii="Arial" w:hAnsi="Arial" w:eastAsia="Times New Roman" w:cs="Arial"/>
          <w:sz w:val="24"/>
          <w:szCs w:val="24"/>
        </w:rPr>
      </w:pPr>
      <w:r>
        <w:rPr>
          <w:rFonts w:ascii="Arial" w:hAnsi="Arial" w:cs="Arial"/>
          <w:iCs/>
          <w:sz w:val="23"/>
          <w:szCs w:val="23"/>
        </w:rPr>
        <w:t xml:space="preserve"> </w:t>
      </w:r>
      <w:r w:rsidRPr="00192C0E" w:rsidR="00192C0E">
        <w:rPr>
          <w:rFonts w:ascii="Arial" w:hAnsi="Arial" w:eastAsia="Times New Roman" w:cs="Arial"/>
          <w:sz w:val="24"/>
          <w:szCs w:val="24"/>
        </w:rPr>
        <w:t xml:space="preserve">This role will be required to provide clinical Occupational Therapy input to patients known to the </w:t>
      </w:r>
      <w:r w:rsidR="008A0AD9">
        <w:rPr>
          <w:rFonts w:ascii="Arial" w:hAnsi="Arial" w:eastAsia="Times New Roman" w:cs="Arial"/>
          <w:sz w:val="24"/>
          <w:szCs w:val="24"/>
        </w:rPr>
        <w:t>Burns and Plastics service</w:t>
      </w:r>
      <w:r w:rsidRPr="00192C0E" w:rsidR="00192C0E">
        <w:rPr>
          <w:rFonts w:ascii="Arial" w:hAnsi="Arial" w:eastAsia="Times New Roman" w:cs="Arial"/>
          <w:sz w:val="24"/>
          <w:szCs w:val="24"/>
        </w:rPr>
        <w:t xml:space="preserve"> at Birmingham Children’s Hospital. This post also has responsibility for the development of the Occupational Therapy service to these patient groups, ensuring that both the national standards and internal procedures and protocols are considered.   </w:t>
      </w:r>
    </w:p>
    <w:p w:rsidRPr="00192C0E" w:rsidR="00192C0E" w:rsidP="00192C0E" w:rsidRDefault="00192C0E" w14:paraId="154E17FF" w14:textId="77777777">
      <w:pPr>
        <w:spacing w:after="0"/>
        <w:jc w:val="both"/>
        <w:rPr>
          <w:rFonts w:ascii="Arial" w:hAnsi="Arial" w:eastAsia="Times New Roman" w:cs="Arial"/>
          <w:sz w:val="24"/>
          <w:szCs w:val="24"/>
        </w:rPr>
      </w:pPr>
      <w:r w:rsidRPr="00192C0E">
        <w:rPr>
          <w:rFonts w:ascii="Arial" w:hAnsi="Arial" w:eastAsia="Times New Roman" w:cs="Arial"/>
          <w:sz w:val="24"/>
          <w:szCs w:val="24"/>
        </w:rPr>
        <w:t xml:space="preserve">The post holder will also be actively involved with other disciplines in the planning of developments within the wider service in which they are based both at Birmingham Children’s Hospital and across the wider national networks.  </w:t>
      </w:r>
    </w:p>
    <w:p w:rsidR="00192C0E" w:rsidP="007C33A6" w:rsidRDefault="00192C0E" w14:paraId="6FFB5C1D" w14:textId="77777777">
      <w:pPr>
        <w:jc w:val="both"/>
        <w:rPr>
          <w:rFonts w:ascii="Arial" w:hAnsi="Arial" w:cs="Arial"/>
          <w:sz w:val="24"/>
          <w:szCs w:val="24"/>
        </w:rPr>
      </w:pPr>
    </w:p>
    <w:p w:rsidR="001D35B8" w:rsidP="007C33A6" w:rsidRDefault="007C33A6" w14:paraId="1909B382" w14:textId="77777777">
      <w:pPr>
        <w:jc w:val="both"/>
        <w:rPr>
          <w:b/>
          <w:color w:val="0070C0"/>
          <w:sz w:val="24"/>
          <w:szCs w:val="24"/>
        </w:rPr>
      </w:pPr>
      <w:r>
        <w:rPr>
          <w:rFonts w:ascii="Arial" w:hAnsi="Arial" w:cs="Arial"/>
          <w:sz w:val="24"/>
          <w:szCs w:val="24"/>
        </w:rPr>
        <w:t xml:space="preserve">To support the Head OT  within the wider Occupational Therapy team and  </w:t>
      </w:r>
      <w:r w:rsidRPr="00252CFB">
        <w:rPr>
          <w:rFonts w:ascii="Arial" w:hAnsi="Arial" w:cs="Arial"/>
          <w:sz w:val="24"/>
          <w:szCs w:val="24"/>
        </w:rPr>
        <w:t xml:space="preserve"> provide clin</w:t>
      </w:r>
      <w:r>
        <w:rPr>
          <w:rFonts w:ascii="Arial" w:hAnsi="Arial" w:cs="Arial"/>
          <w:sz w:val="24"/>
          <w:szCs w:val="24"/>
        </w:rPr>
        <w:t xml:space="preserve">ical leadership and advance the practice of OT within </w:t>
      </w:r>
      <w:r w:rsidR="00192C0E">
        <w:rPr>
          <w:rFonts w:ascii="Arial" w:hAnsi="Arial" w:cs="Arial"/>
          <w:sz w:val="24"/>
          <w:szCs w:val="24"/>
        </w:rPr>
        <w:t>their service</w:t>
      </w:r>
      <w:r>
        <w:rPr>
          <w:rFonts w:ascii="Arial" w:hAnsi="Arial" w:cs="Arial"/>
          <w:sz w:val="24"/>
          <w:szCs w:val="24"/>
        </w:rPr>
        <w:t xml:space="preserve"> </w:t>
      </w:r>
      <w:r w:rsidRPr="00252CFB">
        <w:rPr>
          <w:rFonts w:ascii="Arial" w:hAnsi="Arial" w:cs="Arial"/>
          <w:sz w:val="24"/>
          <w:szCs w:val="24"/>
        </w:rPr>
        <w:t xml:space="preserve"> </w:t>
      </w:r>
      <w:r>
        <w:rPr>
          <w:rFonts w:ascii="Arial" w:hAnsi="Arial" w:cs="Arial"/>
          <w:sz w:val="24"/>
          <w:szCs w:val="24"/>
        </w:rPr>
        <w:t>and the wider</w:t>
      </w:r>
      <w:r w:rsidRPr="00252CFB">
        <w:rPr>
          <w:rFonts w:ascii="Arial" w:hAnsi="Arial" w:cs="Arial"/>
          <w:sz w:val="24"/>
          <w:szCs w:val="24"/>
        </w:rPr>
        <w:t xml:space="preserve"> trust</w:t>
      </w:r>
      <w:r>
        <w:rPr>
          <w:rFonts w:ascii="Arial" w:hAnsi="Arial" w:cs="Arial"/>
          <w:sz w:val="24"/>
          <w:szCs w:val="24"/>
        </w:rPr>
        <w:t xml:space="preserve">, </w:t>
      </w:r>
      <w:r w:rsidRPr="00252CFB">
        <w:rPr>
          <w:rFonts w:ascii="Arial" w:hAnsi="Arial" w:cs="Arial"/>
          <w:sz w:val="24"/>
          <w:szCs w:val="24"/>
        </w:rPr>
        <w:t xml:space="preserve"> through clinical expertise, evaluation, teaching and audit.</w:t>
      </w:r>
      <w:r w:rsidRPr="00013DE8">
        <w:rPr>
          <w:rFonts w:ascii="Arial" w:hAnsi="Arial" w:cs="Arial"/>
          <w:sz w:val="24"/>
          <w:szCs w:val="24"/>
        </w:rPr>
        <w:t xml:space="preserve"> </w:t>
      </w:r>
      <w:r w:rsidRPr="00252CFB">
        <w:rPr>
          <w:rFonts w:ascii="Arial" w:hAnsi="Arial" w:cs="Arial"/>
          <w:sz w:val="24"/>
          <w:szCs w:val="24"/>
        </w:rPr>
        <w:t>To support junior staff</w:t>
      </w:r>
      <w:r>
        <w:rPr>
          <w:rFonts w:ascii="Arial" w:hAnsi="Arial" w:cs="Arial"/>
          <w:sz w:val="24"/>
          <w:szCs w:val="24"/>
        </w:rPr>
        <w:t xml:space="preserve"> </w:t>
      </w:r>
      <w:r w:rsidRPr="00252CFB">
        <w:rPr>
          <w:rFonts w:ascii="Arial" w:hAnsi="Arial" w:cs="Arial"/>
          <w:sz w:val="24"/>
          <w:szCs w:val="24"/>
        </w:rPr>
        <w:t>by providing education and supervision</w:t>
      </w:r>
    </w:p>
    <w:p w:rsidR="001D35B8" w:rsidP="001D35B8" w:rsidRDefault="00620716" w14:paraId="24383627" w14:textId="77777777">
      <w:pPr>
        <w:pStyle w:val="TOCHeading"/>
      </w:pPr>
      <w:r>
        <w:t>Job information</w:t>
      </w:r>
      <w:r w:rsidR="00477618">
        <w:t xml:space="preserve"> </w:t>
      </w:r>
    </w:p>
    <w:p w:rsidR="00F77C3B" w:rsidP="00F77C3B" w:rsidRDefault="00F77C3B" w14:paraId="1B824B4A" w14:textId="77777777">
      <w:pPr>
        <w:spacing w:after="0" w:line="240" w:lineRule="auto"/>
        <w:rPr>
          <w:b/>
          <w:i/>
          <w:sz w:val="24"/>
          <w:szCs w:val="24"/>
        </w:rPr>
      </w:pPr>
    </w:p>
    <w:p w:rsidR="00192C0E" w:rsidP="00F77C3B" w:rsidRDefault="007C33A6" w14:paraId="708F168B" w14:textId="39901157">
      <w:pPr>
        <w:spacing w:after="0" w:line="240" w:lineRule="auto"/>
        <w:rPr>
          <w:sz w:val="24"/>
          <w:szCs w:val="24"/>
        </w:rPr>
      </w:pPr>
      <w:r w:rsidRPr="007C33A6">
        <w:rPr>
          <w:sz w:val="24"/>
          <w:szCs w:val="24"/>
        </w:rPr>
        <w:t xml:space="preserve">This </w:t>
      </w:r>
      <w:r w:rsidR="00192C0E">
        <w:rPr>
          <w:sz w:val="24"/>
          <w:szCs w:val="24"/>
        </w:rPr>
        <w:t>role</w:t>
      </w:r>
      <w:r w:rsidRPr="007C33A6">
        <w:rPr>
          <w:sz w:val="24"/>
          <w:szCs w:val="24"/>
        </w:rPr>
        <w:t xml:space="preserve"> is based in </w:t>
      </w:r>
      <w:r w:rsidR="00192C0E">
        <w:rPr>
          <w:sz w:val="24"/>
          <w:szCs w:val="24"/>
        </w:rPr>
        <w:t xml:space="preserve">Birmingham Children’s Hospital, working in our </w:t>
      </w:r>
      <w:r w:rsidR="008A0AD9">
        <w:rPr>
          <w:sz w:val="24"/>
          <w:szCs w:val="24"/>
        </w:rPr>
        <w:t>Burns Center</w:t>
      </w:r>
      <w:r w:rsidR="00192C0E">
        <w:rPr>
          <w:sz w:val="24"/>
          <w:szCs w:val="24"/>
        </w:rPr>
        <w:t xml:space="preserve"> Team. At times, you may work to provide cover across the </w:t>
      </w:r>
      <w:r w:rsidR="008A0AD9">
        <w:rPr>
          <w:sz w:val="24"/>
          <w:szCs w:val="24"/>
        </w:rPr>
        <w:t>Hands and Upper Limb</w:t>
      </w:r>
      <w:r w:rsidR="00564D8A">
        <w:rPr>
          <w:sz w:val="24"/>
          <w:szCs w:val="24"/>
        </w:rPr>
        <w:t xml:space="preserve"> s</w:t>
      </w:r>
      <w:r w:rsidR="00192C0E">
        <w:rPr>
          <w:sz w:val="24"/>
          <w:szCs w:val="24"/>
        </w:rPr>
        <w:t>ervice.</w:t>
      </w:r>
    </w:p>
    <w:p w:rsidR="00192C0E" w:rsidP="00F77C3B" w:rsidRDefault="00192C0E" w14:paraId="3C60C955" w14:textId="77777777">
      <w:pPr>
        <w:spacing w:after="0" w:line="240" w:lineRule="auto"/>
        <w:rPr>
          <w:sz w:val="24"/>
          <w:szCs w:val="24"/>
        </w:rPr>
      </w:pPr>
    </w:p>
    <w:p w:rsidR="00192C0E" w:rsidP="00192C0E" w:rsidRDefault="008A0AD9" w14:paraId="4F22BE3B" w14:textId="33A50A7F">
      <w:pPr>
        <w:spacing w:after="0" w:line="240" w:lineRule="auto"/>
        <w:rPr>
          <w:sz w:val="24"/>
          <w:szCs w:val="24"/>
        </w:rPr>
      </w:pPr>
      <w:r>
        <w:rPr>
          <w:sz w:val="24"/>
          <w:szCs w:val="24"/>
        </w:rPr>
        <w:t>The Burns and Plastics department is a National Centre providing inpatient and outpatient care for children and young people affected by Burns. The Occupational Therapy department covers inpatients and outpatients, providing a comprehensive holistic service to address the occupational needs of the patients and their families.</w:t>
      </w:r>
    </w:p>
    <w:p w:rsidRPr="00192C0E" w:rsidR="00192C0E" w:rsidP="00192C0E" w:rsidRDefault="00192C0E" w14:paraId="36B4741E" w14:textId="77777777">
      <w:pPr>
        <w:spacing w:after="0" w:line="240" w:lineRule="auto"/>
        <w:rPr>
          <w:sz w:val="24"/>
          <w:szCs w:val="24"/>
        </w:rPr>
      </w:pPr>
    </w:p>
    <w:p w:rsidR="007C33A6" w:rsidP="00F77C3B" w:rsidRDefault="007C33A6" w14:paraId="43D77240" w14:textId="77777777">
      <w:pPr>
        <w:spacing w:after="0" w:line="240" w:lineRule="auto"/>
        <w:rPr>
          <w:sz w:val="24"/>
          <w:szCs w:val="24"/>
        </w:rPr>
      </w:pPr>
      <w:r>
        <w:rPr>
          <w:sz w:val="24"/>
          <w:szCs w:val="24"/>
        </w:rPr>
        <w:t xml:space="preserve">This post will work closely with the ward staff, multidisciplinary teams, </w:t>
      </w:r>
      <w:r w:rsidR="00192C0E">
        <w:rPr>
          <w:sz w:val="24"/>
          <w:szCs w:val="24"/>
        </w:rPr>
        <w:t>wider therapy colleagues</w:t>
      </w:r>
      <w:r>
        <w:rPr>
          <w:sz w:val="24"/>
          <w:szCs w:val="24"/>
        </w:rPr>
        <w:t xml:space="preserve"> and with external partner agencies involved in the care of the young people who are inpatients. </w:t>
      </w:r>
    </w:p>
    <w:p w:rsidRPr="007C33A6" w:rsidR="007C33A6" w:rsidP="00F77C3B" w:rsidRDefault="007C33A6" w14:paraId="3B46D971" w14:textId="77777777">
      <w:pPr>
        <w:spacing w:after="0" w:line="240" w:lineRule="auto"/>
        <w:rPr>
          <w:sz w:val="24"/>
          <w:szCs w:val="24"/>
        </w:rPr>
      </w:pPr>
    </w:p>
    <w:p w:rsidR="001D35B8" w:rsidP="001D35B8" w:rsidRDefault="001D35B8" w14:paraId="281095E0" w14:textId="77777777">
      <w:pPr>
        <w:pStyle w:val="TOCHeading"/>
      </w:pPr>
      <w:r>
        <w:t>core key responsibilities</w:t>
      </w:r>
    </w:p>
    <w:p w:rsidR="00FC47E8" w:rsidP="00FC47E8" w:rsidRDefault="00FC47E8" w14:paraId="1F527357" w14:textId="77777777">
      <w:pPr>
        <w:rPr>
          <w:b/>
          <w:color w:val="0070C0"/>
          <w:sz w:val="24"/>
          <w:szCs w:val="24"/>
        </w:rPr>
      </w:pPr>
      <w:r>
        <w:rPr>
          <w:b/>
          <w:color w:val="0070C0"/>
          <w:sz w:val="24"/>
          <w:szCs w:val="24"/>
        </w:rPr>
        <w:t>PROFESSIONAL</w:t>
      </w:r>
    </w:p>
    <w:p w:rsidR="005E494A" w:rsidP="005E494A" w:rsidRDefault="005E494A" w14:paraId="391F9697" w14:textId="77777777">
      <w:pPr>
        <w:spacing w:after="0" w:line="240" w:lineRule="auto"/>
        <w:ind w:left="720"/>
        <w:jc w:val="both"/>
        <w:rPr>
          <w:rFonts w:cs="Arial"/>
        </w:rPr>
      </w:pPr>
      <w:r w:rsidRPr="00564D8A">
        <w:rPr>
          <w:rFonts w:ascii="Arial" w:hAnsi="Arial" w:cs="Arial"/>
          <w:sz w:val="23"/>
          <w:szCs w:val="23"/>
        </w:rPr>
        <w:t>To maintain and apply highly specialist skills and knowledge in order to establish professional competence and fitness to practice as an advanced Occupational Therapist</w:t>
      </w:r>
      <w:r>
        <w:rPr>
          <w:rFonts w:cs="Arial"/>
        </w:rPr>
        <w:t>.</w:t>
      </w:r>
    </w:p>
    <w:p w:rsidR="005E494A" w:rsidP="00DE6363" w:rsidRDefault="005E494A" w14:paraId="0BE0EB5C" w14:textId="77777777">
      <w:pPr>
        <w:spacing w:after="0" w:line="240" w:lineRule="auto"/>
        <w:ind w:left="709"/>
        <w:rPr>
          <w:rFonts w:ascii="Arial" w:hAnsi="Arial" w:cs="Arial"/>
          <w:sz w:val="23"/>
          <w:szCs w:val="23"/>
        </w:rPr>
      </w:pPr>
    </w:p>
    <w:p w:rsidR="00DE6363" w:rsidP="00DE6363" w:rsidRDefault="00DE6363" w14:paraId="4EB1ED5B" w14:textId="77777777">
      <w:pPr>
        <w:spacing w:after="0" w:line="240" w:lineRule="auto"/>
        <w:ind w:left="709"/>
        <w:rPr>
          <w:rFonts w:ascii="Arial" w:hAnsi="Arial" w:cs="Arial"/>
          <w:sz w:val="23"/>
          <w:szCs w:val="23"/>
        </w:rPr>
      </w:pPr>
      <w:r>
        <w:rPr>
          <w:rFonts w:ascii="Arial" w:hAnsi="Arial" w:cs="Arial"/>
          <w:sz w:val="23"/>
          <w:szCs w:val="23"/>
        </w:rPr>
        <w:lastRenderedPageBreak/>
        <w:t xml:space="preserve">To provide the professional leadership for the Occupational Therapy department, setting out the role of Occupational Therapy clearly and defining the indicators of a high quality Occupational Therapy service. </w:t>
      </w:r>
    </w:p>
    <w:p w:rsidR="00DE6363" w:rsidP="00DE6363" w:rsidRDefault="00DE6363" w14:paraId="1AEB9A19" w14:textId="77777777">
      <w:pPr>
        <w:spacing w:after="0" w:line="240" w:lineRule="auto"/>
        <w:ind w:left="709"/>
        <w:rPr>
          <w:rFonts w:ascii="Arial" w:hAnsi="Arial" w:cs="Arial"/>
          <w:sz w:val="23"/>
          <w:szCs w:val="23"/>
        </w:rPr>
      </w:pPr>
    </w:p>
    <w:p w:rsidR="00DE6363" w:rsidP="00DE6363" w:rsidRDefault="00DE6363" w14:paraId="5B8362FC" w14:textId="77777777">
      <w:pPr>
        <w:spacing w:after="0" w:line="240" w:lineRule="auto"/>
        <w:ind w:left="720"/>
        <w:jc w:val="both"/>
        <w:rPr>
          <w:rFonts w:ascii="Arial" w:hAnsi="Arial" w:cs="Arial"/>
          <w:sz w:val="23"/>
          <w:szCs w:val="23"/>
        </w:rPr>
      </w:pPr>
      <w:r>
        <w:rPr>
          <w:rFonts w:ascii="Arial" w:hAnsi="Arial" w:cs="Arial"/>
          <w:sz w:val="23"/>
          <w:szCs w:val="23"/>
        </w:rPr>
        <w:t>To contribute to the Occupational Therapy Teams clinical governance arrangements and quality agenda.</w:t>
      </w:r>
    </w:p>
    <w:p w:rsidR="00DE6363" w:rsidP="00DE6363" w:rsidRDefault="00DE6363" w14:paraId="5A793656" w14:textId="77777777">
      <w:pPr>
        <w:spacing w:after="0" w:line="240" w:lineRule="auto"/>
        <w:ind w:left="709"/>
        <w:rPr>
          <w:rFonts w:ascii="Arial" w:hAnsi="Arial" w:cs="Arial"/>
          <w:sz w:val="23"/>
          <w:szCs w:val="23"/>
        </w:rPr>
      </w:pPr>
    </w:p>
    <w:p w:rsidRPr="00DE6363" w:rsidR="00DE6363" w:rsidP="00DE6363" w:rsidRDefault="00DE6363" w14:paraId="77266472" w14:textId="77777777">
      <w:pPr>
        <w:spacing w:after="0" w:line="240" w:lineRule="auto"/>
        <w:ind w:left="709"/>
        <w:rPr>
          <w:rFonts w:ascii="Arial" w:hAnsi="Arial" w:cs="Arial"/>
          <w:sz w:val="23"/>
          <w:szCs w:val="23"/>
        </w:rPr>
      </w:pPr>
      <w:r w:rsidRPr="00DE6363">
        <w:rPr>
          <w:rFonts w:ascii="Arial" w:hAnsi="Arial" w:cs="Arial"/>
          <w:sz w:val="23"/>
          <w:szCs w:val="23"/>
        </w:rPr>
        <w:t>To participate actively in the superv</w:t>
      </w:r>
      <w:r>
        <w:rPr>
          <w:rFonts w:ascii="Arial" w:hAnsi="Arial" w:cs="Arial"/>
          <w:sz w:val="23"/>
          <w:szCs w:val="23"/>
        </w:rPr>
        <w:t xml:space="preserve">ision </w:t>
      </w:r>
      <w:r w:rsidRPr="00DE6363">
        <w:rPr>
          <w:rFonts w:ascii="Arial" w:hAnsi="Arial" w:cs="Arial"/>
          <w:sz w:val="23"/>
          <w:szCs w:val="23"/>
        </w:rPr>
        <w:t>and appraisal schemes which are in operation.</w:t>
      </w:r>
    </w:p>
    <w:p w:rsidR="00DE6363" w:rsidP="00DE6363" w:rsidRDefault="00DE6363" w14:paraId="16E85623" w14:textId="77777777">
      <w:pPr>
        <w:spacing w:after="0" w:line="240" w:lineRule="auto"/>
        <w:ind w:left="709"/>
        <w:rPr>
          <w:rFonts w:ascii="Arial" w:hAnsi="Arial" w:cs="Arial"/>
          <w:sz w:val="23"/>
          <w:szCs w:val="23"/>
        </w:rPr>
      </w:pPr>
    </w:p>
    <w:p w:rsidRPr="00DE6363" w:rsidR="00DE6363" w:rsidP="00DE6363" w:rsidRDefault="00DE6363" w14:paraId="6A3D45C5" w14:textId="77777777">
      <w:pPr>
        <w:spacing w:after="0" w:line="240" w:lineRule="auto"/>
        <w:ind w:left="709"/>
        <w:rPr>
          <w:rFonts w:ascii="Arial" w:hAnsi="Arial" w:cs="Arial"/>
          <w:sz w:val="23"/>
          <w:szCs w:val="23"/>
        </w:rPr>
      </w:pPr>
      <w:r w:rsidRPr="00DE6363">
        <w:rPr>
          <w:rFonts w:ascii="Arial" w:hAnsi="Arial" w:cs="Arial"/>
          <w:sz w:val="23"/>
          <w:szCs w:val="23"/>
        </w:rPr>
        <w:t xml:space="preserve">To attend appropriate courses as identified during appraisal process with supervisor, forming your Personal Development plan, to ensure practice is up to date and effective. </w:t>
      </w:r>
    </w:p>
    <w:p w:rsidR="00DE6363" w:rsidP="00DE6363" w:rsidRDefault="00DE6363" w14:paraId="4BAA743A" w14:textId="77777777">
      <w:pPr>
        <w:pStyle w:val="BodyTextIndent2"/>
        <w:ind w:firstLine="0"/>
        <w:jc w:val="both"/>
      </w:pPr>
    </w:p>
    <w:p w:rsidR="00DE6363" w:rsidP="00DE6363" w:rsidRDefault="00DE6363" w14:paraId="6539B0DB" w14:textId="77777777">
      <w:pPr>
        <w:pStyle w:val="BodyTextIndent2"/>
        <w:ind w:firstLine="0"/>
        <w:jc w:val="both"/>
      </w:pPr>
      <w:r>
        <w:t>To maintain a professional portfolio for CPD, recording learning outcomes through participation in internal and external development opportunities.</w:t>
      </w:r>
    </w:p>
    <w:p w:rsidR="00DE6363" w:rsidP="00DE6363" w:rsidRDefault="00DE6363" w14:paraId="7142AEF4" w14:textId="77777777">
      <w:pPr>
        <w:pStyle w:val="BodyTextIndent2"/>
        <w:ind w:left="0" w:firstLine="0"/>
        <w:jc w:val="both"/>
      </w:pPr>
    </w:p>
    <w:p w:rsidR="00DE6363" w:rsidP="00DE6363" w:rsidRDefault="00DE6363" w14:paraId="263EA7F9" w14:textId="0B354A3B">
      <w:pPr>
        <w:pStyle w:val="BodyTextIndent2"/>
        <w:ind w:firstLine="0"/>
        <w:jc w:val="both"/>
      </w:pPr>
      <w:r>
        <w:t xml:space="preserve">To participate in local special interest groups as a means of developing best practice within Occupational Therapy </w:t>
      </w:r>
      <w:r w:rsidR="00192C0E">
        <w:t xml:space="preserve">within </w:t>
      </w:r>
      <w:r w:rsidR="008A0AD9">
        <w:t>Burns and Plastics</w:t>
      </w:r>
      <w:r w:rsidR="00192C0E">
        <w:t xml:space="preserve"> specialit</w:t>
      </w:r>
      <w:r w:rsidR="00564D8A">
        <w:t>y</w:t>
      </w:r>
      <w:r w:rsidR="00192C0E">
        <w:t>.</w:t>
      </w:r>
      <w:r>
        <w:t xml:space="preserve"> </w:t>
      </w:r>
    </w:p>
    <w:p w:rsidR="00DE6363" w:rsidP="00DE6363" w:rsidRDefault="00DE6363" w14:paraId="4CBED37F" w14:textId="77777777">
      <w:pPr>
        <w:pStyle w:val="BodyTextIndent2"/>
        <w:ind w:firstLine="0"/>
        <w:jc w:val="both"/>
      </w:pPr>
    </w:p>
    <w:p w:rsidR="00DE6363" w:rsidP="00DE6363" w:rsidRDefault="00DE6363" w14:paraId="4FC49962" w14:textId="07BA79D1">
      <w:pPr>
        <w:pStyle w:val="BodyTextIndent2"/>
        <w:ind w:firstLine="0"/>
        <w:jc w:val="both"/>
      </w:pPr>
      <w:r>
        <w:t>To adhere to the College of Occupational Therapists’ Code of</w:t>
      </w:r>
      <w:r w:rsidR="00564D8A">
        <w:t xml:space="preserve"> P</w:t>
      </w:r>
      <w:r>
        <w:t>rofessional Conduct and Trust Policy and Procedures.</w:t>
      </w:r>
    </w:p>
    <w:p w:rsidR="00DE6363" w:rsidP="00DE6363" w:rsidRDefault="00DE6363" w14:paraId="443D342B" w14:textId="77777777">
      <w:pPr>
        <w:spacing w:after="0" w:line="240" w:lineRule="auto"/>
        <w:ind w:left="709"/>
        <w:jc w:val="both"/>
        <w:rPr>
          <w:rFonts w:ascii="Arial" w:hAnsi="Arial" w:cs="Arial"/>
          <w:sz w:val="23"/>
          <w:szCs w:val="23"/>
        </w:rPr>
      </w:pPr>
    </w:p>
    <w:p w:rsidR="00DE6363" w:rsidP="00DE6363" w:rsidRDefault="00DE6363" w14:paraId="7B074137" w14:textId="77777777">
      <w:pPr>
        <w:spacing w:after="0" w:line="240" w:lineRule="auto"/>
        <w:ind w:left="709"/>
        <w:jc w:val="both"/>
        <w:rPr>
          <w:rFonts w:ascii="Arial" w:hAnsi="Arial" w:cs="Arial"/>
          <w:sz w:val="23"/>
          <w:szCs w:val="23"/>
        </w:rPr>
      </w:pPr>
      <w:r>
        <w:rPr>
          <w:rFonts w:ascii="Arial" w:hAnsi="Arial" w:cs="Arial"/>
          <w:sz w:val="23"/>
          <w:szCs w:val="23"/>
        </w:rPr>
        <w:t>To be accountable for own professional actions.</w:t>
      </w:r>
    </w:p>
    <w:p w:rsidR="00DE6363" w:rsidP="00DE6363" w:rsidRDefault="00DE6363" w14:paraId="605DD4E3" w14:textId="77777777">
      <w:pPr>
        <w:spacing w:after="0" w:line="240" w:lineRule="auto"/>
        <w:ind w:left="709"/>
        <w:jc w:val="both"/>
        <w:rPr>
          <w:rFonts w:ascii="Arial" w:hAnsi="Arial" w:cs="Arial"/>
          <w:sz w:val="23"/>
          <w:szCs w:val="23"/>
        </w:rPr>
      </w:pPr>
    </w:p>
    <w:p w:rsidR="00DE6363" w:rsidP="00DE6363" w:rsidRDefault="00DE6363" w14:paraId="0ABCF6B0" w14:textId="77777777">
      <w:pPr>
        <w:tabs>
          <w:tab w:val="num" w:pos="928"/>
        </w:tabs>
        <w:spacing w:after="0" w:line="240" w:lineRule="auto"/>
        <w:ind w:left="709"/>
        <w:jc w:val="both"/>
        <w:rPr>
          <w:rFonts w:ascii="Arial" w:hAnsi="Arial" w:cs="Arial"/>
          <w:sz w:val="23"/>
          <w:szCs w:val="23"/>
        </w:rPr>
      </w:pPr>
      <w:r>
        <w:rPr>
          <w:rFonts w:ascii="Arial" w:hAnsi="Arial" w:cs="Arial"/>
          <w:sz w:val="23"/>
          <w:szCs w:val="23"/>
        </w:rPr>
        <w:t>To exercise good personal time management, punctuality and consistent reliable attendance.</w:t>
      </w:r>
    </w:p>
    <w:p w:rsidR="00DE6363" w:rsidP="00DE6363" w:rsidRDefault="00DE6363" w14:paraId="0E5078D6" w14:textId="77777777">
      <w:pPr>
        <w:spacing w:after="0" w:line="240" w:lineRule="auto"/>
        <w:ind w:left="709"/>
        <w:jc w:val="both"/>
        <w:rPr>
          <w:rFonts w:ascii="Arial" w:hAnsi="Arial" w:cs="Arial"/>
          <w:sz w:val="23"/>
          <w:szCs w:val="23"/>
        </w:rPr>
      </w:pPr>
    </w:p>
    <w:p w:rsidR="00DE6363" w:rsidP="00DE6363" w:rsidRDefault="00DE6363" w14:paraId="40385460" w14:textId="77777777">
      <w:pPr>
        <w:spacing w:after="0" w:line="240" w:lineRule="auto"/>
        <w:ind w:left="709"/>
        <w:jc w:val="both"/>
        <w:rPr>
          <w:rFonts w:ascii="Arial" w:hAnsi="Arial" w:cs="Arial"/>
          <w:sz w:val="23"/>
          <w:szCs w:val="23"/>
        </w:rPr>
      </w:pPr>
      <w:r>
        <w:rPr>
          <w:rFonts w:ascii="Arial" w:hAnsi="Arial" w:cs="Arial"/>
          <w:sz w:val="23"/>
          <w:szCs w:val="23"/>
        </w:rPr>
        <w:t>To respect the individual, values, culture and religious diversity of the child and family and contribute to the provision of a service sensitive to these needs.</w:t>
      </w:r>
    </w:p>
    <w:p w:rsidR="00DE6363" w:rsidP="00DE6363" w:rsidRDefault="00DE6363" w14:paraId="4C09CE47" w14:textId="77777777">
      <w:pPr>
        <w:spacing w:after="0" w:line="240" w:lineRule="auto"/>
        <w:ind w:left="709"/>
        <w:jc w:val="both"/>
        <w:rPr>
          <w:rFonts w:ascii="Arial" w:hAnsi="Arial" w:cs="Arial"/>
          <w:sz w:val="23"/>
          <w:szCs w:val="23"/>
        </w:rPr>
      </w:pPr>
    </w:p>
    <w:p w:rsidR="00DE6363" w:rsidP="00DE6363" w:rsidRDefault="00DE6363" w14:paraId="2F3B46BF" w14:textId="77777777">
      <w:pPr>
        <w:spacing w:after="0" w:line="240" w:lineRule="auto"/>
        <w:ind w:left="709"/>
        <w:jc w:val="both"/>
        <w:rPr>
          <w:rFonts w:ascii="Arial" w:hAnsi="Arial" w:cs="Arial"/>
          <w:sz w:val="23"/>
          <w:szCs w:val="23"/>
        </w:rPr>
      </w:pPr>
      <w:r>
        <w:rPr>
          <w:rFonts w:ascii="Arial" w:hAnsi="Arial" w:cs="Arial"/>
          <w:sz w:val="23"/>
          <w:szCs w:val="23"/>
        </w:rPr>
        <w:t xml:space="preserve">To demonstrate the ability to critically evaluate and incorporate evidence-based practice into </w:t>
      </w:r>
      <w:proofErr w:type="spellStart"/>
      <w:r>
        <w:rPr>
          <w:rFonts w:ascii="Arial" w:hAnsi="Arial" w:cs="Arial"/>
          <w:sz w:val="23"/>
          <w:szCs w:val="23"/>
        </w:rPr>
        <w:t>programmes</w:t>
      </w:r>
      <w:proofErr w:type="spellEnd"/>
      <w:r>
        <w:rPr>
          <w:rFonts w:ascii="Arial" w:hAnsi="Arial" w:cs="Arial"/>
          <w:sz w:val="23"/>
          <w:szCs w:val="23"/>
        </w:rPr>
        <w:t xml:space="preserve"> of intervention.</w:t>
      </w:r>
    </w:p>
    <w:p w:rsidR="00DE6363" w:rsidP="00DE6363" w:rsidRDefault="00DE6363" w14:paraId="1015D5C5" w14:textId="77777777">
      <w:pPr>
        <w:tabs>
          <w:tab w:val="num" w:pos="709"/>
        </w:tabs>
        <w:ind w:left="709" w:hanging="709"/>
        <w:jc w:val="both"/>
        <w:rPr>
          <w:rFonts w:ascii="Arial" w:hAnsi="Arial" w:cs="Arial"/>
          <w:sz w:val="23"/>
          <w:szCs w:val="23"/>
        </w:rPr>
      </w:pPr>
    </w:p>
    <w:p w:rsidR="00DE6363" w:rsidP="00DE6363" w:rsidRDefault="00DE6363" w14:paraId="30B6ABE0" w14:textId="77777777">
      <w:pPr>
        <w:tabs>
          <w:tab w:val="num" w:pos="709"/>
        </w:tabs>
        <w:spacing w:after="0" w:line="240" w:lineRule="auto"/>
        <w:ind w:left="709"/>
        <w:jc w:val="both"/>
        <w:rPr>
          <w:rFonts w:ascii="Arial" w:hAnsi="Arial" w:cs="Arial"/>
          <w:sz w:val="23"/>
          <w:szCs w:val="23"/>
        </w:rPr>
      </w:pPr>
      <w:r>
        <w:rPr>
          <w:rFonts w:ascii="Arial" w:hAnsi="Arial" w:cs="Arial"/>
          <w:sz w:val="23"/>
          <w:szCs w:val="23"/>
        </w:rPr>
        <w:t>To participate in the Occupational Therapy team audit and evaluation activities as agreed with Head of Occupational Therapy.</w:t>
      </w:r>
    </w:p>
    <w:p w:rsidR="00DE6363" w:rsidP="00DE6363" w:rsidRDefault="00DE6363" w14:paraId="6AEC8AE3" w14:textId="77777777">
      <w:pPr>
        <w:tabs>
          <w:tab w:val="num" w:pos="709"/>
        </w:tabs>
        <w:ind w:left="709" w:hanging="709"/>
        <w:jc w:val="both"/>
        <w:rPr>
          <w:rFonts w:ascii="Arial" w:hAnsi="Arial" w:cs="Arial"/>
          <w:sz w:val="23"/>
          <w:szCs w:val="23"/>
        </w:rPr>
      </w:pPr>
    </w:p>
    <w:p w:rsidR="00DE6363" w:rsidP="00DE6363" w:rsidRDefault="00DE6363" w14:paraId="0F99107E" w14:textId="77777777">
      <w:pPr>
        <w:tabs>
          <w:tab w:val="num" w:pos="709"/>
        </w:tabs>
        <w:spacing w:after="0" w:line="240" w:lineRule="auto"/>
        <w:ind w:left="709"/>
        <w:jc w:val="both"/>
        <w:rPr>
          <w:rFonts w:ascii="Arial" w:hAnsi="Arial" w:cs="Arial"/>
          <w:sz w:val="23"/>
          <w:szCs w:val="23"/>
        </w:rPr>
      </w:pPr>
      <w:r>
        <w:rPr>
          <w:rFonts w:ascii="Arial" w:hAnsi="Arial" w:cs="Arial"/>
          <w:sz w:val="23"/>
          <w:szCs w:val="23"/>
        </w:rPr>
        <w:t>To develop and lead research projects and clinical audit within specialist area, where appropriate.</w:t>
      </w:r>
    </w:p>
    <w:p w:rsidR="00DE6363" w:rsidP="00DE6363" w:rsidRDefault="00DE6363" w14:paraId="7E1A6625" w14:textId="77777777">
      <w:pPr>
        <w:spacing w:after="0" w:line="240" w:lineRule="auto"/>
        <w:ind w:left="709"/>
        <w:jc w:val="both"/>
        <w:rPr>
          <w:rFonts w:ascii="Arial" w:hAnsi="Arial" w:cs="Arial"/>
          <w:sz w:val="23"/>
          <w:szCs w:val="23"/>
        </w:rPr>
      </w:pPr>
    </w:p>
    <w:p w:rsidR="00DE6363" w:rsidP="00DE6363" w:rsidRDefault="00DE6363" w14:paraId="55CD985E" w14:textId="77777777">
      <w:pPr>
        <w:spacing w:after="0" w:line="240" w:lineRule="auto"/>
        <w:ind w:left="709"/>
        <w:jc w:val="both"/>
        <w:rPr>
          <w:rFonts w:ascii="Arial" w:hAnsi="Arial" w:cs="Arial"/>
          <w:sz w:val="23"/>
          <w:szCs w:val="23"/>
        </w:rPr>
      </w:pPr>
      <w:r>
        <w:rPr>
          <w:rFonts w:ascii="Arial" w:hAnsi="Arial" w:cs="Arial"/>
          <w:sz w:val="23"/>
          <w:szCs w:val="23"/>
        </w:rPr>
        <w:t>To be responsible and accountable for managing and maintaining stock, advising on resources needed to carry out the job.</w:t>
      </w:r>
    </w:p>
    <w:p w:rsidR="00DE6363" w:rsidP="00DE6363" w:rsidRDefault="00DE6363" w14:paraId="4B5B42F6" w14:textId="77777777">
      <w:pPr>
        <w:spacing w:after="0" w:line="240" w:lineRule="auto"/>
        <w:ind w:left="709"/>
        <w:jc w:val="both"/>
        <w:rPr>
          <w:rFonts w:ascii="Arial" w:hAnsi="Arial" w:cs="Arial"/>
          <w:sz w:val="23"/>
          <w:szCs w:val="23"/>
        </w:rPr>
      </w:pPr>
    </w:p>
    <w:p w:rsidR="00DE6363" w:rsidP="00DE6363" w:rsidRDefault="00DE6363" w14:paraId="0724B807" w14:textId="77777777">
      <w:pPr>
        <w:tabs>
          <w:tab w:val="num" w:pos="928"/>
        </w:tabs>
        <w:spacing w:after="0" w:line="240" w:lineRule="auto"/>
        <w:ind w:left="709"/>
        <w:jc w:val="both"/>
        <w:rPr>
          <w:rFonts w:ascii="Arial" w:hAnsi="Arial" w:cs="Arial"/>
          <w:sz w:val="23"/>
          <w:szCs w:val="23"/>
        </w:rPr>
      </w:pPr>
      <w:r>
        <w:rPr>
          <w:rFonts w:ascii="Arial" w:hAnsi="Arial" w:cs="Arial"/>
          <w:sz w:val="23"/>
          <w:szCs w:val="23"/>
        </w:rPr>
        <w:t>To participate in the maintenance/cleaning of equipment and reporting equipment defects/needs to Head of Occupational Therapy.</w:t>
      </w:r>
    </w:p>
    <w:p w:rsidR="00DE6363" w:rsidP="00DE6363" w:rsidRDefault="00DE6363" w14:paraId="26B4A429" w14:textId="77777777">
      <w:pPr>
        <w:tabs>
          <w:tab w:val="num" w:pos="709"/>
        </w:tabs>
        <w:ind w:left="709" w:hanging="709"/>
        <w:jc w:val="both"/>
        <w:rPr>
          <w:rFonts w:ascii="Arial" w:hAnsi="Arial" w:cs="Arial"/>
          <w:sz w:val="23"/>
          <w:szCs w:val="23"/>
        </w:rPr>
      </w:pPr>
    </w:p>
    <w:p w:rsidR="005E494A" w:rsidP="005E494A" w:rsidRDefault="00DE6363" w14:paraId="7B0A7489" w14:textId="77777777">
      <w:pPr>
        <w:tabs>
          <w:tab w:val="num" w:pos="928"/>
        </w:tabs>
        <w:spacing w:after="0" w:line="240" w:lineRule="auto"/>
        <w:ind w:left="709"/>
        <w:jc w:val="both"/>
        <w:rPr>
          <w:rFonts w:ascii="Arial" w:hAnsi="Arial" w:cs="Arial"/>
          <w:sz w:val="23"/>
          <w:szCs w:val="23"/>
        </w:rPr>
      </w:pPr>
      <w:r>
        <w:rPr>
          <w:rFonts w:ascii="Arial" w:hAnsi="Arial" w:cs="Arial"/>
          <w:sz w:val="23"/>
          <w:szCs w:val="23"/>
        </w:rPr>
        <w:t>To ensure all financial matters are dealt with in accordance with standing financial instructions.</w:t>
      </w:r>
    </w:p>
    <w:p w:rsidR="005E494A" w:rsidP="005E494A" w:rsidRDefault="005E494A" w14:paraId="5B259C16" w14:textId="77777777">
      <w:pPr>
        <w:tabs>
          <w:tab w:val="num" w:pos="928"/>
        </w:tabs>
        <w:spacing w:after="0" w:line="240" w:lineRule="auto"/>
        <w:ind w:left="709"/>
        <w:jc w:val="both"/>
        <w:rPr>
          <w:rFonts w:ascii="Arial" w:hAnsi="Arial" w:cs="Arial"/>
          <w:sz w:val="23"/>
          <w:szCs w:val="23"/>
        </w:rPr>
      </w:pPr>
    </w:p>
    <w:p w:rsidRPr="00D5672F" w:rsidR="005E494A" w:rsidP="005E494A" w:rsidRDefault="005E494A" w14:paraId="4CE1DC9F" w14:textId="77777777">
      <w:pPr>
        <w:tabs>
          <w:tab w:val="num" w:pos="928"/>
        </w:tabs>
        <w:spacing w:after="0" w:line="240" w:lineRule="auto"/>
        <w:ind w:left="709"/>
        <w:jc w:val="both"/>
        <w:rPr>
          <w:rFonts w:ascii="Arial" w:hAnsi="Arial" w:cs="Arial"/>
          <w:sz w:val="23"/>
          <w:szCs w:val="23"/>
        </w:rPr>
      </w:pPr>
      <w:r>
        <w:rPr>
          <w:rFonts w:ascii="Arial" w:hAnsi="Arial" w:cs="Arial"/>
          <w:sz w:val="23"/>
          <w:szCs w:val="23"/>
        </w:rPr>
        <w:t>To respect the individual, values, culture and religious diversity of the child and family and contribute to the provision of a service sensitive to these needs.</w:t>
      </w:r>
    </w:p>
    <w:p w:rsidR="005E494A" w:rsidP="00DE6363" w:rsidRDefault="005E494A" w14:paraId="0FD9976E" w14:textId="77777777">
      <w:pPr>
        <w:tabs>
          <w:tab w:val="num" w:pos="928"/>
        </w:tabs>
        <w:spacing w:after="0" w:line="240" w:lineRule="auto"/>
        <w:ind w:left="709"/>
        <w:jc w:val="both"/>
        <w:rPr>
          <w:rFonts w:ascii="Arial" w:hAnsi="Arial" w:cs="Arial"/>
          <w:sz w:val="23"/>
          <w:szCs w:val="23"/>
        </w:rPr>
      </w:pPr>
    </w:p>
    <w:p w:rsidR="00DE6363" w:rsidP="00926EC2" w:rsidRDefault="00DE6363" w14:paraId="0C00D9F6" w14:textId="77777777">
      <w:pPr>
        <w:rPr>
          <w:b/>
          <w:color w:val="0070C0"/>
          <w:sz w:val="24"/>
          <w:szCs w:val="24"/>
        </w:rPr>
      </w:pPr>
    </w:p>
    <w:p w:rsidR="001D35B8" w:rsidP="00926EC2" w:rsidRDefault="001D35B8" w14:paraId="17B675BB" w14:textId="77777777">
      <w:pPr>
        <w:rPr>
          <w:b/>
          <w:color w:val="0070C0"/>
          <w:sz w:val="24"/>
          <w:szCs w:val="24"/>
        </w:rPr>
      </w:pPr>
      <w:r>
        <w:rPr>
          <w:b/>
          <w:color w:val="0070C0"/>
          <w:sz w:val="24"/>
          <w:szCs w:val="24"/>
        </w:rPr>
        <w:t>CLINICAL</w:t>
      </w:r>
      <w:r w:rsidR="00317EDD">
        <w:rPr>
          <w:b/>
          <w:color w:val="0070C0"/>
          <w:sz w:val="24"/>
          <w:szCs w:val="24"/>
        </w:rPr>
        <w:t>:</w:t>
      </w:r>
    </w:p>
    <w:p w:rsidR="00192C0E" w:rsidP="00DE6363" w:rsidRDefault="00192C0E" w14:paraId="4DCF45B9" w14:textId="77777777">
      <w:pPr>
        <w:spacing w:after="0" w:line="240" w:lineRule="auto"/>
        <w:ind w:left="720"/>
        <w:jc w:val="both"/>
        <w:rPr>
          <w:rFonts w:ascii="Arial" w:hAnsi="Arial" w:cs="Arial"/>
          <w:sz w:val="23"/>
          <w:szCs w:val="23"/>
        </w:rPr>
      </w:pPr>
    </w:p>
    <w:p w:rsidRPr="00192C0E" w:rsidR="00DE6363" w:rsidP="00DE6363" w:rsidRDefault="00DE6363" w14:paraId="23B2AC4A" w14:textId="7E6B1EA6">
      <w:pPr>
        <w:spacing w:after="0" w:line="240" w:lineRule="auto"/>
        <w:ind w:left="720"/>
        <w:jc w:val="both"/>
        <w:rPr>
          <w:rFonts w:ascii="Arial" w:hAnsi="Arial" w:cs="Arial"/>
          <w:sz w:val="23"/>
          <w:szCs w:val="23"/>
        </w:rPr>
      </w:pPr>
      <w:r w:rsidRPr="00192C0E">
        <w:rPr>
          <w:rFonts w:ascii="Arial" w:hAnsi="Arial" w:cs="Arial"/>
          <w:sz w:val="23"/>
          <w:szCs w:val="23"/>
        </w:rPr>
        <w:t>To be responsible for the management of a specialist clinical caseload</w:t>
      </w:r>
      <w:r w:rsidRPr="00192C0E" w:rsidR="00192C0E">
        <w:rPr>
          <w:rFonts w:ascii="Arial" w:hAnsi="Arial" w:cs="Arial"/>
          <w:sz w:val="23"/>
          <w:szCs w:val="23"/>
        </w:rPr>
        <w:t xml:space="preserve"> within the </w:t>
      </w:r>
      <w:r w:rsidR="008A0AD9">
        <w:rPr>
          <w:rFonts w:ascii="Arial" w:hAnsi="Arial" w:cs="Arial"/>
          <w:sz w:val="23"/>
          <w:szCs w:val="23"/>
        </w:rPr>
        <w:t>Burns and Plastics</w:t>
      </w:r>
      <w:r w:rsidRPr="00192C0E" w:rsidR="00192C0E">
        <w:rPr>
          <w:rFonts w:ascii="Arial" w:hAnsi="Arial" w:cs="Arial"/>
          <w:sz w:val="23"/>
          <w:szCs w:val="23"/>
        </w:rPr>
        <w:t xml:space="preserve"> </w:t>
      </w:r>
      <w:r w:rsidR="00564D8A">
        <w:rPr>
          <w:rFonts w:ascii="Arial" w:hAnsi="Arial" w:cs="Arial"/>
          <w:sz w:val="23"/>
          <w:szCs w:val="23"/>
        </w:rPr>
        <w:t>S</w:t>
      </w:r>
      <w:r w:rsidRPr="00192C0E" w:rsidR="00192C0E">
        <w:rPr>
          <w:rFonts w:ascii="Arial" w:hAnsi="Arial" w:cs="Arial"/>
          <w:sz w:val="23"/>
          <w:szCs w:val="23"/>
        </w:rPr>
        <w:t xml:space="preserve">ervice. Delivering therapy to address occupational needs in a variety of settings; assessing, planning and implementing child and family </w:t>
      </w:r>
      <w:proofErr w:type="spellStart"/>
      <w:r w:rsidRPr="00192C0E" w:rsidR="00192C0E">
        <w:rPr>
          <w:rFonts w:ascii="Arial" w:hAnsi="Arial" w:cs="Arial"/>
          <w:sz w:val="23"/>
          <w:szCs w:val="23"/>
        </w:rPr>
        <w:t>centred</w:t>
      </w:r>
      <w:proofErr w:type="spellEnd"/>
      <w:r w:rsidRPr="00192C0E" w:rsidR="00192C0E">
        <w:rPr>
          <w:rFonts w:ascii="Arial" w:hAnsi="Arial" w:cs="Arial"/>
          <w:sz w:val="23"/>
          <w:szCs w:val="23"/>
        </w:rPr>
        <w:t xml:space="preserve"> interventions</w:t>
      </w:r>
    </w:p>
    <w:p w:rsidRPr="00DE6363" w:rsidR="00192C0E" w:rsidP="00DE6363" w:rsidRDefault="00192C0E" w14:paraId="188863CF" w14:textId="77777777">
      <w:pPr>
        <w:spacing w:after="0" w:line="240" w:lineRule="auto"/>
        <w:ind w:left="720"/>
        <w:jc w:val="both"/>
        <w:rPr>
          <w:rFonts w:ascii="Arial" w:hAnsi="Arial" w:cs="Arial"/>
          <w:sz w:val="23"/>
          <w:szCs w:val="23"/>
        </w:rPr>
      </w:pPr>
    </w:p>
    <w:p w:rsidR="00DE6363" w:rsidP="00DE6363" w:rsidRDefault="00192C0E" w14:paraId="4369B645" w14:textId="77777777">
      <w:pPr>
        <w:ind w:left="720"/>
        <w:jc w:val="both"/>
        <w:rPr>
          <w:rFonts w:ascii="Arial" w:hAnsi="Arial" w:cs="Arial"/>
        </w:rPr>
      </w:pPr>
      <w:r w:rsidRPr="006323C5">
        <w:rPr>
          <w:rFonts w:ascii="Arial" w:hAnsi="Arial" w:cs="Arial"/>
        </w:rPr>
        <w:t xml:space="preserve">To provide Occupational Therapy cover to </w:t>
      </w:r>
      <w:r>
        <w:rPr>
          <w:rFonts w:ascii="Arial" w:hAnsi="Arial" w:cs="Arial"/>
        </w:rPr>
        <w:t>Consultant Clinic as appropriate</w:t>
      </w:r>
    </w:p>
    <w:p w:rsidR="00192C0E" w:rsidP="00192C0E" w:rsidRDefault="00192C0E" w14:paraId="49824623" w14:textId="77777777">
      <w:pPr>
        <w:spacing w:after="0" w:line="240" w:lineRule="auto"/>
        <w:ind w:left="720"/>
        <w:jc w:val="both"/>
        <w:rPr>
          <w:rFonts w:ascii="Arial" w:hAnsi="Arial" w:cs="Arial"/>
        </w:rPr>
      </w:pPr>
      <w:r w:rsidRPr="006323C5">
        <w:rPr>
          <w:rFonts w:ascii="Arial" w:hAnsi="Arial" w:cs="Arial"/>
        </w:rPr>
        <w:t>To provide specialist s</w:t>
      </w:r>
      <w:r>
        <w:rPr>
          <w:rFonts w:ascii="Arial" w:hAnsi="Arial" w:cs="Arial"/>
        </w:rPr>
        <w:t>plinting in a variety of settings</w:t>
      </w:r>
      <w:r w:rsidR="00C645BB">
        <w:rPr>
          <w:rFonts w:ascii="Arial" w:hAnsi="Arial" w:cs="Arial"/>
        </w:rPr>
        <w:t xml:space="preserve"> </w:t>
      </w:r>
      <w:r w:rsidRPr="00564D8A" w:rsidR="00C645BB">
        <w:rPr>
          <w:rFonts w:ascii="Arial" w:hAnsi="Arial" w:cs="Arial"/>
        </w:rPr>
        <w:t>including theatre</w:t>
      </w:r>
      <w:r>
        <w:rPr>
          <w:rFonts w:ascii="Arial" w:hAnsi="Arial" w:cs="Arial"/>
        </w:rPr>
        <w:t xml:space="preserve">, </w:t>
      </w:r>
      <w:r w:rsidRPr="006323C5">
        <w:rPr>
          <w:rFonts w:ascii="Arial" w:hAnsi="Arial" w:cs="Arial"/>
        </w:rPr>
        <w:t>which requires close adher</w:t>
      </w:r>
      <w:r>
        <w:rPr>
          <w:rFonts w:ascii="Arial" w:hAnsi="Arial" w:cs="Arial"/>
        </w:rPr>
        <w:t>ence to Health and Safety  and Infection Control policies</w:t>
      </w:r>
    </w:p>
    <w:p w:rsidR="00192C0E" w:rsidP="00192C0E" w:rsidRDefault="00192C0E" w14:paraId="25C99B16" w14:textId="77777777">
      <w:pPr>
        <w:spacing w:after="0" w:line="240" w:lineRule="auto"/>
        <w:ind w:left="720"/>
        <w:jc w:val="both"/>
        <w:rPr>
          <w:rFonts w:ascii="Arial" w:hAnsi="Arial" w:cs="Arial"/>
        </w:rPr>
      </w:pPr>
    </w:p>
    <w:p w:rsidR="00192C0E" w:rsidP="00192C0E" w:rsidRDefault="00192C0E" w14:paraId="424F63D3" w14:textId="77777777">
      <w:pPr>
        <w:spacing w:after="0" w:line="240" w:lineRule="auto"/>
        <w:ind w:left="720"/>
        <w:jc w:val="both"/>
        <w:rPr>
          <w:rFonts w:ascii="Arial" w:hAnsi="Arial" w:cs="Arial"/>
        </w:rPr>
      </w:pPr>
      <w:r w:rsidRPr="006F451A">
        <w:rPr>
          <w:rFonts w:ascii="Arial" w:hAnsi="Arial" w:cs="Arial"/>
        </w:rPr>
        <w:t>To provide specialist non-invasive scar treatment techniques such as pressure therapy, silicon products and massage.</w:t>
      </w:r>
    </w:p>
    <w:p w:rsidR="00DC1B6A" w:rsidP="00192C0E" w:rsidRDefault="00DC1B6A" w14:paraId="7AB55E68" w14:textId="77777777">
      <w:pPr>
        <w:spacing w:after="0" w:line="240" w:lineRule="auto"/>
        <w:ind w:left="720"/>
        <w:jc w:val="both"/>
        <w:rPr>
          <w:rFonts w:ascii="Arial" w:hAnsi="Arial" w:cs="Arial"/>
        </w:rPr>
      </w:pPr>
    </w:p>
    <w:p w:rsidRPr="006323C5" w:rsidR="00DC1B6A" w:rsidP="00DC1B6A" w:rsidRDefault="00DC1B6A" w14:paraId="1AF3A3EF" w14:textId="77777777">
      <w:pPr>
        <w:spacing w:after="0" w:line="240" w:lineRule="auto"/>
        <w:ind w:left="720"/>
        <w:jc w:val="both"/>
        <w:rPr>
          <w:rFonts w:ascii="Arial" w:hAnsi="Arial" w:cs="Arial"/>
        </w:rPr>
      </w:pPr>
      <w:r w:rsidRPr="006323C5">
        <w:rPr>
          <w:rFonts w:ascii="Arial" w:hAnsi="Arial" w:cs="Arial"/>
        </w:rPr>
        <w:t>To monitor, evaluate and modify treatment in order to measure progress and ensure the effectiveness of intervention.  Specialist objective techniques such as joint range of motion, dynamometers and Vancouver scar scale are used for evaluation.</w:t>
      </w:r>
    </w:p>
    <w:p w:rsidR="00DC1B6A" w:rsidP="00192C0E" w:rsidRDefault="00DC1B6A" w14:paraId="0FE4CDE3" w14:textId="77777777">
      <w:pPr>
        <w:spacing w:after="0" w:line="240" w:lineRule="auto"/>
        <w:ind w:left="720"/>
        <w:jc w:val="both"/>
        <w:rPr>
          <w:rFonts w:ascii="Arial" w:hAnsi="Arial" w:cs="Arial"/>
        </w:rPr>
      </w:pPr>
    </w:p>
    <w:p w:rsidR="00DC1B6A" w:rsidP="00DC1B6A" w:rsidRDefault="00DC1B6A" w14:paraId="57BB2A92" w14:textId="77777777">
      <w:pPr>
        <w:spacing w:after="0" w:line="240" w:lineRule="auto"/>
        <w:ind w:left="720"/>
        <w:jc w:val="both"/>
        <w:rPr>
          <w:rFonts w:ascii="Arial" w:hAnsi="Arial" w:cs="Arial"/>
        </w:rPr>
      </w:pPr>
      <w:r w:rsidRPr="006323C5">
        <w:rPr>
          <w:rFonts w:ascii="Arial" w:hAnsi="Arial" w:cs="Arial"/>
        </w:rPr>
        <w:t>To apply a high level of understanding of the effect of visible difference on the child and family.  Providing the opportunity for families to discuss sensitive issues, giving appropriate information, both verbally and written.  Contacts with other agencies both within the trust and outside agencies are also offered.  When English is not the families first language steps will be taken to ensure appropriate communication is obtained.</w:t>
      </w:r>
    </w:p>
    <w:p w:rsidRPr="006323C5" w:rsidR="00DC1B6A" w:rsidP="00DC1B6A" w:rsidRDefault="00DC1B6A" w14:paraId="425D0A37" w14:textId="77777777">
      <w:pPr>
        <w:spacing w:after="0" w:line="240" w:lineRule="auto"/>
        <w:ind w:left="720"/>
        <w:jc w:val="both"/>
        <w:rPr>
          <w:rFonts w:ascii="Arial" w:hAnsi="Arial" w:cs="Arial"/>
        </w:rPr>
      </w:pPr>
    </w:p>
    <w:p w:rsidR="00DC1B6A" w:rsidP="00DC1B6A" w:rsidRDefault="00DC1B6A" w14:paraId="065DBE65" w14:textId="655A9D52">
      <w:pPr>
        <w:spacing w:after="0" w:line="240" w:lineRule="auto"/>
        <w:ind w:left="720"/>
        <w:jc w:val="both"/>
        <w:rPr>
          <w:rFonts w:ascii="Arial" w:hAnsi="Arial" w:cs="Arial"/>
        </w:rPr>
      </w:pPr>
      <w:r w:rsidRPr="006323C5">
        <w:rPr>
          <w:rFonts w:ascii="Arial" w:hAnsi="Arial" w:cs="Arial"/>
        </w:rPr>
        <w:t>To take an active part in</w:t>
      </w:r>
      <w:r>
        <w:rPr>
          <w:rFonts w:ascii="Arial" w:hAnsi="Arial" w:cs="Arial"/>
        </w:rPr>
        <w:t xml:space="preserve"> in the charities </w:t>
      </w:r>
      <w:r w:rsidR="0050411F">
        <w:rPr>
          <w:rFonts w:ascii="Arial" w:hAnsi="Arial" w:cs="Arial"/>
        </w:rPr>
        <w:t xml:space="preserve">and support groups </w:t>
      </w:r>
      <w:r>
        <w:rPr>
          <w:rFonts w:ascii="Arial" w:hAnsi="Arial" w:cs="Arial"/>
        </w:rPr>
        <w:t>associate</w:t>
      </w:r>
      <w:r w:rsidR="0050411F">
        <w:rPr>
          <w:rFonts w:ascii="Arial" w:hAnsi="Arial" w:cs="Arial"/>
        </w:rPr>
        <w:t>d with the specialties (</w:t>
      </w:r>
      <w:r w:rsidR="008A0AD9">
        <w:rPr>
          <w:rFonts w:ascii="Arial" w:hAnsi="Arial" w:cs="Arial"/>
        </w:rPr>
        <w:t>Enzo’s Friends)</w:t>
      </w:r>
    </w:p>
    <w:p w:rsidR="00DC1B6A" w:rsidP="00192C0E" w:rsidRDefault="00DC1B6A" w14:paraId="555DD712" w14:textId="77777777">
      <w:pPr>
        <w:spacing w:after="0" w:line="240" w:lineRule="auto"/>
        <w:ind w:left="720"/>
        <w:jc w:val="both"/>
        <w:rPr>
          <w:rFonts w:ascii="Arial" w:hAnsi="Arial" w:cs="Arial"/>
        </w:rPr>
      </w:pPr>
    </w:p>
    <w:p w:rsidRPr="006F451A" w:rsidR="00192C0E" w:rsidP="00192C0E" w:rsidRDefault="00192C0E" w14:paraId="0C10B817" w14:textId="77777777">
      <w:pPr>
        <w:spacing w:after="0" w:line="240" w:lineRule="auto"/>
        <w:ind w:left="720"/>
        <w:jc w:val="both"/>
        <w:rPr>
          <w:rFonts w:ascii="Arial" w:hAnsi="Arial" w:cs="Arial"/>
        </w:rPr>
      </w:pPr>
    </w:p>
    <w:p w:rsidR="00DE6363" w:rsidP="00DE6363" w:rsidRDefault="00DE6363" w14:paraId="75B125B5" w14:textId="77777777">
      <w:pPr>
        <w:spacing w:after="0" w:line="240" w:lineRule="auto"/>
        <w:ind w:left="720"/>
        <w:jc w:val="both"/>
        <w:rPr>
          <w:rFonts w:ascii="Arial" w:hAnsi="Arial" w:cs="Arial"/>
          <w:sz w:val="23"/>
          <w:szCs w:val="23"/>
        </w:rPr>
      </w:pPr>
      <w:r w:rsidRPr="00DE6363">
        <w:rPr>
          <w:rFonts w:ascii="Arial" w:hAnsi="Arial" w:cs="Arial"/>
          <w:sz w:val="23"/>
          <w:szCs w:val="23"/>
        </w:rPr>
        <w:t xml:space="preserve">To be professionally and legally responsible and accountable for the management of patients requiring specialist Occupational Therapy interventions. </w:t>
      </w:r>
    </w:p>
    <w:p w:rsidRPr="00DE6363" w:rsidR="00192C0E" w:rsidP="00DE6363" w:rsidRDefault="00192C0E" w14:paraId="28009741" w14:textId="77777777">
      <w:pPr>
        <w:spacing w:after="0" w:line="240" w:lineRule="auto"/>
        <w:ind w:left="720"/>
        <w:jc w:val="both"/>
        <w:rPr>
          <w:rFonts w:ascii="Arial" w:hAnsi="Arial" w:cs="Arial"/>
          <w:sz w:val="23"/>
          <w:szCs w:val="23"/>
        </w:rPr>
      </w:pPr>
    </w:p>
    <w:p w:rsidRPr="00DE6363" w:rsidR="00DE6363" w:rsidP="00DE6363" w:rsidRDefault="00DE6363" w14:paraId="39B74DE3" w14:textId="77777777">
      <w:pPr>
        <w:spacing w:after="0" w:line="240" w:lineRule="auto"/>
        <w:ind w:left="720"/>
        <w:jc w:val="both"/>
        <w:rPr>
          <w:rFonts w:ascii="Arial" w:hAnsi="Arial" w:cs="Arial"/>
          <w:sz w:val="23"/>
          <w:szCs w:val="23"/>
        </w:rPr>
      </w:pPr>
      <w:r w:rsidRPr="00DE6363">
        <w:rPr>
          <w:rFonts w:ascii="Arial" w:hAnsi="Arial" w:cs="Arial"/>
          <w:sz w:val="23"/>
          <w:szCs w:val="23"/>
        </w:rPr>
        <w:t xml:space="preserve">To contribute the specialist skills and knowledge of an </w:t>
      </w:r>
      <w:r w:rsidRPr="00DE6363" w:rsidR="00192C0E">
        <w:rPr>
          <w:rFonts w:ascii="Arial" w:hAnsi="Arial" w:cs="Arial"/>
          <w:sz w:val="23"/>
          <w:szCs w:val="23"/>
        </w:rPr>
        <w:t>Occupational</w:t>
      </w:r>
      <w:r w:rsidRPr="00DE6363">
        <w:rPr>
          <w:rFonts w:ascii="Arial" w:hAnsi="Arial" w:cs="Arial"/>
          <w:sz w:val="23"/>
          <w:szCs w:val="23"/>
        </w:rPr>
        <w:t xml:space="preserve"> Therapist to the multidisciplinary assessment and treatment of young people referred, working in a client centered way to help identify goals for intervention.</w:t>
      </w:r>
    </w:p>
    <w:p w:rsidR="00AB639C" w:rsidP="00DE6363" w:rsidRDefault="00AB639C" w14:paraId="4833DCEC" w14:textId="77777777">
      <w:pPr>
        <w:spacing w:after="0" w:line="240" w:lineRule="auto"/>
        <w:ind w:left="720"/>
        <w:jc w:val="both"/>
        <w:rPr>
          <w:rFonts w:ascii="Arial" w:hAnsi="Arial" w:cs="Arial"/>
          <w:sz w:val="23"/>
          <w:szCs w:val="23"/>
        </w:rPr>
      </w:pPr>
    </w:p>
    <w:p w:rsidRPr="00DE6363" w:rsidR="00DE6363" w:rsidP="00DE6363" w:rsidRDefault="00DE6363" w14:paraId="08AF3350" w14:textId="77777777">
      <w:pPr>
        <w:spacing w:after="0" w:line="240" w:lineRule="auto"/>
        <w:ind w:left="720"/>
        <w:jc w:val="both"/>
        <w:rPr>
          <w:rFonts w:ascii="Arial" w:hAnsi="Arial" w:cs="Arial"/>
          <w:sz w:val="23"/>
          <w:szCs w:val="23"/>
        </w:rPr>
      </w:pPr>
      <w:r w:rsidRPr="00DE6363">
        <w:rPr>
          <w:rFonts w:ascii="Arial" w:hAnsi="Arial" w:cs="Arial"/>
          <w:sz w:val="23"/>
          <w:szCs w:val="23"/>
        </w:rPr>
        <w:t>To attend case reviews / conferences and other meetings relevant to the young person.</w:t>
      </w:r>
    </w:p>
    <w:p w:rsidRPr="00DE6363" w:rsidR="00DE6363" w:rsidP="00DE6363" w:rsidRDefault="00DE6363" w14:paraId="445034EA" w14:textId="77777777">
      <w:pPr>
        <w:jc w:val="both"/>
        <w:rPr>
          <w:rFonts w:ascii="Arial" w:hAnsi="Arial" w:cs="Arial"/>
          <w:sz w:val="23"/>
          <w:szCs w:val="23"/>
        </w:rPr>
      </w:pPr>
    </w:p>
    <w:p w:rsidRPr="00DE6363" w:rsidR="00DE6363" w:rsidP="00DE6363" w:rsidRDefault="00DE6363" w14:paraId="540ADF55" w14:textId="77777777">
      <w:pPr>
        <w:spacing w:after="0" w:line="240" w:lineRule="auto"/>
        <w:ind w:left="720"/>
        <w:jc w:val="both"/>
        <w:rPr>
          <w:rFonts w:ascii="Arial" w:hAnsi="Arial" w:cs="Arial"/>
          <w:sz w:val="23"/>
          <w:szCs w:val="23"/>
        </w:rPr>
      </w:pPr>
      <w:r w:rsidRPr="00DE6363">
        <w:rPr>
          <w:rFonts w:ascii="Arial" w:hAnsi="Arial" w:cs="Arial"/>
          <w:sz w:val="23"/>
          <w:szCs w:val="23"/>
        </w:rPr>
        <w:t>To be aware of incident reporting procedures for child protection, asking for support from appropriate other personnel, in order to report the incident.</w:t>
      </w:r>
    </w:p>
    <w:p w:rsidRPr="00DE6363" w:rsidR="00DE6363" w:rsidP="00DE6363" w:rsidRDefault="00DE6363" w14:paraId="4026900D" w14:textId="77777777">
      <w:pPr>
        <w:jc w:val="both"/>
        <w:rPr>
          <w:rFonts w:ascii="Arial" w:hAnsi="Arial" w:cs="Arial"/>
          <w:sz w:val="23"/>
          <w:szCs w:val="23"/>
        </w:rPr>
      </w:pPr>
    </w:p>
    <w:p w:rsidRPr="00DE6363" w:rsidR="00DE6363" w:rsidP="00DE6363" w:rsidRDefault="00DE6363" w14:paraId="22712A33" w14:textId="77777777">
      <w:pPr>
        <w:spacing w:after="0" w:line="240" w:lineRule="auto"/>
        <w:ind w:left="720"/>
        <w:jc w:val="both"/>
        <w:rPr>
          <w:rFonts w:ascii="Arial" w:hAnsi="Arial" w:cs="Arial"/>
          <w:sz w:val="23"/>
          <w:szCs w:val="23"/>
        </w:rPr>
      </w:pPr>
      <w:r w:rsidRPr="00DE6363">
        <w:rPr>
          <w:rFonts w:ascii="Arial" w:hAnsi="Arial" w:cs="Arial"/>
          <w:sz w:val="23"/>
          <w:szCs w:val="23"/>
        </w:rPr>
        <w:lastRenderedPageBreak/>
        <w:t>To plan, implement, evaluate and modify Occupational Therapy interventions, in collaboration with the young person and family, using graded activity to achieve therapeutic goals.  The interventions may be on an individual or group basis.</w:t>
      </w:r>
    </w:p>
    <w:p w:rsidR="00F77C3B" w:rsidP="00926EC2" w:rsidRDefault="00F77C3B" w14:paraId="6A6CBA72" w14:textId="77777777">
      <w:pPr>
        <w:rPr>
          <w:b/>
          <w:color w:val="0070C0"/>
          <w:sz w:val="24"/>
          <w:szCs w:val="24"/>
        </w:rPr>
      </w:pPr>
    </w:p>
    <w:p w:rsidR="00D5672F" w:rsidP="00D5672F" w:rsidRDefault="00D5672F" w14:paraId="68399209" w14:textId="77777777">
      <w:pPr>
        <w:jc w:val="both"/>
        <w:rPr>
          <w:rFonts w:ascii="Arial" w:hAnsi="Arial" w:cs="Arial"/>
          <w:b/>
          <w:bCs/>
          <w:sz w:val="23"/>
          <w:szCs w:val="23"/>
          <w:u w:val="single"/>
        </w:rPr>
      </w:pPr>
      <w:r>
        <w:rPr>
          <w:rFonts w:ascii="Arial" w:hAnsi="Arial" w:cs="Arial"/>
          <w:b/>
          <w:bCs/>
          <w:sz w:val="23"/>
          <w:szCs w:val="23"/>
          <w:u w:val="single"/>
        </w:rPr>
        <w:t xml:space="preserve">Documentation  </w:t>
      </w:r>
    </w:p>
    <w:p w:rsidRPr="00564D8A" w:rsidR="005E494A" w:rsidP="005E494A" w:rsidRDefault="005E494A" w14:paraId="03A44F52" w14:textId="77777777">
      <w:pPr>
        <w:spacing w:after="0" w:line="240" w:lineRule="auto"/>
        <w:ind w:firstLine="720"/>
        <w:jc w:val="both"/>
        <w:rPr>
          <w:rFonts w:ascii="Arial" w:hAnsi="Arial" w:eastAsia="Times New Roman" w:cs="Arial"/>
          <w:sz w:val="23"/>
          <w:szCs w:val="23"/>
          <w:lang w:val="en-GB"/>
        </w:rPr>
      </w:pPr>
      <w:r w:rsidRPr="00564D8A">
        <w:rPr>
          <w:rFonts w:ascii="Arial" w:hAnsi="Arial" w:eastAsia="Times New Roman" w:cs="Arial"/>
          <w:sz w:val="23"/>
          <w:szCs w:val="23"/>
          <w:lang w:val="en-GB"/>
        </w:rPr>
        <w:t xml:space="preserve">Ensure that written records are kept up to date and maintained according to Professional and Trust </w:t>
      </w:r>
      <w:r w:rsidRPr="00564D8A">
        <w:rPr>
          <w:rFonts w:ascii="Arial" w:hAnsi="Arial" w:eastAsia="Times New Roman" w:cs="Arial"/>
          <w:sz w:val="23"/>
          <w:szCs w:val="23"/>
          <w:lang w:val="en-GB"/>
        </w:rPr>
        <w:tab/>
      </w:r>
      <w:r w:rsidRPr="00564D8A">
        <w:rPr>
          <w:rFonts w:ascii="Arial" w:hAnsi="Arial" w:eastAsia="Times New Roman" w:cs="Arial"/>
          <w:sz w:val="23"/>
          <w:szCs w:val="23"/>
          <w:lang w:val="en-GB"/>
        </w:rPr>
        <w:t xml:space="preserve">standards.  To document Occupational Therapy input into medical and nursing notes and provide </w:t>
      </w:r>
      <w:r w:rsidRPr="00564D8A">
        <w:rPr>
          <w:rFonts w:ascii="Arial" w:hAnsi="Arial" w:eastAsia="Times New Roman" w:cs="Arial"/>
          <w:sz w:val="23"/>
          <w:szCs w:val="23"/>
          <w:lang w:val="en-GB"/>
        </w:rPr>
        <w:tab/>
      </w:r>
      <w:r w:rsidRPr="00564D8A">
        <w:rPr>
          <w:rFonts w:ascii="Arial" w:hAnsi="Arial" w:eastAsia="Times New Roman" w:cs="Arial"/>
          <w:sz w:val="23"/>
          <w:szCs w:val="23"/>
          <w:lang w:val="en-GB"/>
        </w:rPr>
        <w:t>specialist Occupational Therapy reports where necessary.</w:t>
      </w:r>
    </w:p>
    <w:p w:rsidRPr="00564D8A" w:rsidR="00D5672F" w:rsidP="00D5672F" w:rsidRDefault="00D5672F" w14:paraId="5183AD6B" w14:textId="77777777">
      <w:pPr>
        <w:jc w:val="both"/>
        <w:rPr>
          <w:rFonts w:ascii="Arial" w:hAnsi="Arial" w:cs="Arial"/>
          <w:sz w:val="23"/>
          <w:szCs w:val="23"/>
        </w:rPr>
      </w:pPr>
    </w:p>
    <w:p w:rsidRPr="00564D8A" w:rsidR="00D5672F" w:rsidP="005E494A" w:rsidRDefault="005E494A" w14:paraId="43A0B74A" w14:textId="77777777">
      <w:pPr>
        <w:pStyle w:val="BodyText"/>
        <w:spacing w:after="0" w:line="240" w:lineRule="auto"/>
        <w:jc w:val="both"/>
        <w:rPr>
          <w:rFonts w:ascii="Arial" w:hAnsi="Arial" w:cs="Arial"/>
          <w:sz w:val="23"/>
          <w:szCs w:val="23"/>
        </w:rPr>
      </w:pPr>
      <w:r w:rsidRPr="00564D8A">
        <w:rPr>
          <w:rFonts w:ascii="Arial" w:hAnsi="Arial" w:cs="Arial"/>
          <w:sz w:val="23"/>
          <w:szCs w:val="23"/>
        </w:rPr>
        <w:tab/>
      </w:r>
      <w:r w:rsidRPr="00564D8A" w:rsidR="00D5672F">
        <w:rPr>
          <w:rFonts w:ascii="Arial" w:hAnsi="Arial" w:cs="Arial"/>
          <w:sz w:val="23"/>
          <w:szCs w:val="23"/>
        </w:rPr>
        <w:t>To collect patient activity data, following departmental procedures.</w:t>
      </w:r>
    </w:p>
    <w:p w:rsidR="00D5672F" w:rsidP="00D5672F" w:rsidRDefault="00D5672F" w14:paraId="07A46E6C" w14:textId="77777777">
      <w:pPr>
        <w:pStyle w:val="BodyText"/>
        <w:jc w:val="both"/>
        <w:rPr>
          <w:sz w:val="23"/>
          <w:szCs w:val="23"/>
        </w:rPr>
      </w:pPr>
    </w:p>
    <w:p w:rsidR="00D5672F" w:rsidP="00D5672F" w:rsidRDefault="00D5672F" w14:paraId="4A2CE539" w14:textId="77777777">
      <w:pPr>
        <w:jc w:val="both"/>
        <w:rPr>
          <w:rFonts w:ascii="Arial" w:hAnsi="Arial" w:cs="Arial"/>
          <w:sz w:val="23"/>
          <w:szCs w:val="23"/>
        </w:rPr>
      </w:pPr>
    </w:p>
    <w:p w:rsidR="001D35B8" w:rsidP="001D35B8" w:rsidRDefault="001D35B8" w14:paraId="37629A31" w14:textId="77777777">
      <w:pPr>
        <w:pStyle w:val="TOCHeading"/>
      </w:pPr>
      <w:r>
        <w:t>SPECIFIC KEY RESPONSIBILITIES</w:t>
      </w:r>
    </w:p>
    <w:p w:rsidR="00477618" w:rsidP="00477618" w:rsidRDefault="00477618" w14:paraId="5CC22583" w14:textId="77777777">
      <w:pPr>
        <w:rPr>
          <w:i/>
          <w:sz w:val="24"/>
          <w:szCs w:val="24"/>
        </w:rPr>
      </w:pPr>
    </w:p>
    <w:p w:rsidRPr="00F77C3B" w:rsidR="001D35B8" w:rsidP="00926EC2" w:rsidRDefault="00036B48" w14:paraId="1F25F905" w14:textId="77777777">
      <w:pPr>
        <w:rPr>
          <w:i/>
          <w:sz w:val="24"/>
          <w:szCs w:val="24"/>
        </w:rPr>
      </w:pPr>
      <w:r>
        <w:rPr>
          <w:i/>
          <w:sz w:val="24"/>
          <w:szCs w:val="24"/>
        </w:rPr>
        <w:t>Not applicable</w:t>
      </w:r>
    </w:p>
    <w:p w:rsidR="001D35B8" w:rsidP="00926EC2" w:rsidRDefault="001D35B8" w14:paraId="0ECEF3E9" w14:textId="77777777">
      <w:pPr>
        <w:rPr>
          <w:b/>
          <w:color w:val="0070C0"/>
          <w:sz w:val="24"/>
          <w:szCs w:val="24"/>
        </w:rPr>
      </w:pPr>
    </w:p>
    <w:p w:rsidR="001D35B8" w:rsidP="001D35B8" w:rsidRDefault="001D35B8" w14:paraId="346FE2E0" w14:textId="77777777">
      <w:pPr>
        <w:pStyle w:val="TOCHeading"/>
      </w:pPr>
      <w:r>
        <w:t>ORGANISATIONAL CHART</w:t>
      </w:r>
    </w:p>
    <w:p w:rsidR="001D35B8" w:rsidP="00926EC2" w:rsidRDefault="001D35B8" w14:paraId="435F6BD0" w14:textId="77777777">
      <w:pPr>
        <w:rPr>
          <w:b/>
          <w:noProof/>
          <w:color w:val="0070C0"/>
          <w:sz w:val="20"/>
          <w:szCs w:val="20"/>
          <w:lang w:val="en-GB" w:eastAsia="en-GB"/>
        </w:rPr>
      </w:pPr>
    </w:p>
    <w:p w:rsidR="0064410B" w:rsidP="00926EC2" w:rsidRDefault="0064410B" w14:paraId="3EB7EC7F" w14:textId="77777777">
      <w:pPr>
        <w:rPr>
          <w:b/>
          <w:color w:val="0070C0"/>
          <w:sz w:val="20"/>
          <w:szCs w:val="20"/>
        </w:rPr>
      </w:pPr>
    </w:p>
    <w:p w:rsidRPr="00F77C3B" w:rsidR="00CC749E" w:rsidP="00926EC2" w:rsidRDefault="005E494A" w14:paraId="30F88720" w14:textId="77777777">
      <w:pPr>
        <w:rPr>
          <w:i/>
          <w:sz w:val="24"/>
          <w:szCs w:val="24"/>
        </w:rPr>
      </w:pPr>
      <w:r>
        <w:rPr>
          <w:noProof/>
          <w:lang w:val="en-GB" w:eastAsia="en-GB"/>
        </w:rPr>
        <w:lastRenderedPageBreak/>
        <w:drawing>
          <wp:inline distT="0" distB="0" distL="0" distR="0" wp14:anchorId="11FB743F" wp14:editId="76A7625C">
            <wp:extent cx="5943600" cy="3728720"/>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Pr="00AB639C" w:rsidR="001D35B8" w:rsidP="00AB639C" w:rsidRDefault="001D35B8" w14:paraId="496498F0" w14:textId="77777777">
      <w:pPr>
        <w:pStyle w:val="TOCHeading"/>
      </w:pPr>
      <w:r>
        <w:t>COMMUNIC</w:t>
      </w:r>
      <w:r w:rsidR="00AB639C">
        <w:t>ATION AND WORKING RELATIONSHIPS</w:t>
      </w:r>
    </w:p>
    <w:p w:rsidRPr="00564D8A" w:rsidR="00AB639C" w:rsidP="00AB639C" w:rsidRDefault="00AB639C" w14:paraId="334BFF83" w14:textId="77777777">
      <w:pPr>
        <w:spacing w:after="0" w:line="240" w:lineRule="auto"/>
        <w:jc w:val="both"/>
        <w:rPr>
          <w:rFonts w:ascii="Arial" w:hAnsi="Arial" w:cs="Arial"/>
          <w:sz w:val="23"/>
          <w:szCs w:val="23"/>
        </w:rPr>
      </w:pPr>
      <w:r w:rsidRPr="00564D8A">
        <w:rPr>
          <w:rFonts w:ascii="Arial" w:hAnsi="Arial" w:cs="Arial"/>
          <w:sz w:val="23"/>
          <w:szCs w:val="23"/>
        </w:rPr>
        <w:t xml:space="preserve">To form appropriate professional relationships with, young people and their families, staff and other agencies, communicating in an empathetic, sensitive and reassuring manner. </w:t>
      </w:r>
    </w:p>
    <w:p w:rsidRPr="00564D8A" w:rsidR="00770427" w:rsidP="00AB639C" w:rsidRDefault="00770427" w14:paraId="059613A5" w14:textId="77777777">
      <w:pPr>
        <w:spacing w:after="0" w:line="240" w:lineRule="auto"/>
        <w:jc w:val="both"/>
        <w:rPr>
          <w:rFonts w:ascii="Arial" w:hAnsi="Arial" w:cs="Arial"/>
          <w:sz w:val="23"/>
          <w:szCs w:val="23"/>
        </w:rPr>
      </w:pPr>
    </w:p>
    <w:p w:rsidRPr="00564D8A" w:rsidR="00770427" w:rsidP="00AB639C" w:rsidRDefault="00770427" w14:paraId="697C4641" w14:textId="77777777">
      <w:pPr>
        <w:spacing w:after="0" w:line="240" w:lineRule="auto"/>
        <w:jc w:val="both"/>
        <w:rPr>
          <w:rFonts w:ascii="Arial" w:hAnsi="Arial" w:cs="Arial"/>
          <w:sz w:val="23"/>
          <w:szCs w:val="23"/>
        </w:rPr>
      </w:pPr>
    </w:p>
    <w:p w:rsidRPr="00564D8A" w:rsidR="00AB639C" w:rsidP="00AB639C" w:rsidRDefault="00AB639C" w14:paraId="5FA016FC" w14:textId="77777777">
      <w:pPr>
        <w:spacing w:after="0" w:line="240" w:lineRule="auto"/>
        <w:jc w:val="both"/>
        <w:rPr>
          <w:rFonts w:ascii="Arial" w:hAnsi="Arial" w:cs="Arial"/>
          <w:sz w:val="23"/>
          <w:szCs w:val="23"/>
        </w:rPr>
      </w:pPr>
      <w:r w:rsidRPr="00564D8A">
        <w:rPr>
          <w:rFonts w:ascii="Arial" w:hAnsi="Arial" w:cs="Arial"/>
          <w:sz w:val="23"/>
          <w:szCs w:val="23"/>
        </w:rPr>
        <w:t>To communicate condition related information to the young people and their families.</w:t>
      </w:r>
    </w:p>
    <w:p w:rsidRPr="00564D8A" w:rsidR="00AB639C" w:rsidP="00AB639C" w:rsidRDefault="00AB639C" w14:paraId="1B9EA68E" w14:textId="77777777">
      <w:pPr>
        <w:jc w:val="both"/>
        <w:rPr>
          <w:rFonts w:ascii="Arial" w:hAnsi="Arial" w:cs="Arial"/>
          <w:sz w:val="23"/>
          <w:szCs w:val="23"/>
        </w:rPr>
      </w:pPr>
    </w:p>
    <w:p w:rsidRPr="00564D8A" w:rsidR="00AB639C" w:rsidP="00AB639C" w:rsidRDefault="00AB639C" w14:paraId="3068435E" w14:textId="77777777">
      <w:pPr>
        <w:spacing w:after="0" w:line="240" w:lineRule="auto"/>
        <w:jc w:val="both"/>
        <w:rPr>
          <w:rFonts w:ascii="Arial" w:hAnsi="Arial" w:cs="Arial"/>
          <w:sz w:val="23"/>
          <w:szCs w:val="23"/>
        </w:rPr>
      </w:pPr>
      <w:r w:rsidRPr="00564D8A">
        <w:rPr>
          <w:rFonts w:ascii="Arial" w:hAnsi="Arial" w:cs="Arial"/>
          <w:sz w:val="23"/>
          <w:szCs w:val="23"/>
        </w:rPr>
        <w:t>To report effectively on observations of clients performance / progress in areas of self-maintenance, productivity and leisure.</w:t>
      </w:r>
    </w:p>
    <w:p w:rsidRPr="00564D8A" w:rsidR="00AB639C" w:rsidP="00AB639C" w:rsidRDefault="00AB639C" w14:paraId="2AED4651" w14:textId="77777777">
      <w:pPr>
        <w:jc w:val="both"/>
        <w:rPr>
          <w:rFonts w:ascii="Arial" w:hAnsi="Arial" w:cs="Arial"/>
          <w:sz w:val="23"/>
          <w:szCs w:val="23"/>
        </w:rPr>
      </w:pPr>
    </w:p>
    <w:p w:rsidRPr="00564D8A" w:rsidR="00AB639C" w:rsidP="00AB639C" w:rsidRDefault="00AB639C" w14:paraId="6BAF4ABE" w14:textId="77777777">
      <w:pPr>
        <w:spacing w:after="0" w:line="240" w:lineRule="auto"/>
        <w:jc w:val="both"/>
        <w:rPr>
          <w:rFonts w:ascii="Arial" w:hAnsi="Arial" w:cs="Arial"/>
          <w:sz w:val="23"/>
          <w:szCs w:val="23"/>
        </w:rPr>
      </w:pPr>
      <w:r w:rsidRPr="00564D8A">
        <w:rPr>
          <w:rFonts w:ascii="Arial" w:hAnsi="Arial" w:cs="Arial"/>
          <w:sz w:val="23"/>
          <w:szCs w:val="23"/>
        </w:rPr>
        <w:t>To communicate ongoing assessment information to guide the development of care plans in multi-disciplinary discussions.</w:t>
      </w:r>
    </w:p>
    <w:p w:rsidRPr="00564D8A" w:rsidR="00AB639C" w:rsidP="00AB639C" w:rsidRDefault="00AB639C" w14:paraId="3ED35981" w14:textId="77777777">
      <w:pPr>
        <w:spacing w:after="0" w:line="240" w:lineRule="auto"/>
        <w:jc w:val="both"/>
        <w:rPr>
          <w:rFonts w:ascii="Arial" w:hAnsi="Arial" w:cs="Arial"/>
          <w:sz w:val="23"/>
          <w:szCs w:val="23"/>
        </w:rPr>
      </w:pPr>
    </w:p>
    <w:p w:rsidRPr="00564D8A" w:rsidR="00AB639C" w:rsidP="00AB639C" w:rsidRDefault="00AB639C" w14:paraId="4D1D74B7" w14:textId="77777777">
      <w:pPr>
        <w:spacing w:after="0" w:line="240" w:lineRule="auto"/>
        <w:jc w:val="both"/>
        <w:rPr>
          <w:rFonts w:ascii="Arial" w:hAnsi="Arial" w:cs="Arial"/>
          <w:sz w:val="23"/>
          <w:szCs w:val="23"/>
        </w:rPr>
      </w:pPr>
      <w:r w:rsidRPr="00564D8A">
        <w:rPr>
          <w:rFonts w:ascii="Arial" w:hAnsi="Arial" w:cs="Arial"/>
          <w:sz w:val="23"/>
          <w:szCs w:val="23"/>
        </w:rPr>
        <w:t>To ensure confidentiality is observed at all times.</w:t>
      </w:r>
    </w:p>
    <w:p w:rsidRPr="00564D8A" w:rsidR="00AB639C" w:rsidP="00AB639C" w:rsidRDefault="00AB639C" w14:paraId="7E137BED" w14:textId="77777777">
      <w:pPr>
        <w:spacing w:after="0" w:line="240" w:lineRule="auto"/>
        <w:ind w:left="720"/>
        <w:jc w:val="both"/>
        <w:rPr>
          <w:rFonts w:ascii="Arial" w:hAnsi="Arial" w:cs="Arial"/>
          <w:sz w:val="23"/>
          <w:szCs w:val="23"/>
        </w:rPr>
      </w:pPr>
    </w:p>
    <w:p w:rsidRPr="00564D8A" w:rsidR="00770427" w:rsidP="00770427" w:rsidRDefault="00AB639C" w14:paraId="4C861F12" w14:textId="77777777">
      <w:pPr>
        <w:spacing w:after="0" w:line="240" w:lineRule="auto"/>
        <w:jc w:val="both"/>
        <w:rPr>
          <w:rFonts w:ascii="Arial" w:hAnsi="Arial" w:cs="Arial"/>
          <w:sz w:val="23"/>
          <w:szCs w:val="23"/>
        </w:rPr>
      </w:pPr>
      <w:r w:rsidRPr="00564D8A">
        <w:rPr>
          <w:rFonts w:ascii="Arial" w:hAnsi="Arial" w:cs="Arial"/>
          <w:sz w:val="23"/>
          <w:szCs w:val="23"/>
        </w:rPr>
        <w:t>To keep the Head of Occupational Therapy informed on professio</w:t>
      </w:r>
      <w:r w:rsidRPr="00564D8A" w:rsidR="00770427">
        <w:rPr>
          <w:rFonts w:ascii="Arial" w:hAnsi="Arial" w:cs="Arial"/>
          <w:sz w:val="23"/>
          <w:szCs w:val="23"/>
        </w:rPr>
        <w:t xml:space="preserve">nal and clinical matters </w:t>
      </w:r>
      <w:r w:rsidRPr="00564D8A">
        <w:rPr>
          <w:rFonts w:ascii="Arial" w:hAnsi="Arial" w:cs="Arial"/>
          <w:sz w:val="23"/>
          <w:szCs w:val="23"/>
        </w:rPr>
        <w:t>which are likely to impact upon the Occupational Therapy service.</w:t>
      </w:r>
    </w:p>
    <w:p w:rsidRPr="00564D8A" w:rsidR="00770427" w:rsidP="00770427" w:rsidRDefault="00770427" w14:paraId="5062C5A3" w14:textId="77777777">
      <w:pPr>
        <w:spacing w:after="0" w:line="240" w:lineRule="auto"/>
        <w:jc w:val="both"/>
        <w:rPr>
          <w:rFonts w:ascii="Arial" w:hAnsi="Arial" w:cs="Arial"/>
          <w:sz w:val="23"/>
          <w:szCs w:val="23"/>
        </w:rPr>
      </w:pPr>
    </w:p>
    <w:p w:rsidRPr="00564D8A" w:rsidR="00770427" w:rsidP="00770427" w:rsidRDefault="00770427" w14:paraId="7844DEB8" w14:textId="77777777">
      <w:pPr>
        <w:spacing w:after="0" w:line="240" w:lineRule="auto"/>
        <w:jc w:val="both"/>
        <w:rPr>
          <w:rFonts w:ascii="Arial" w:hAnsi="Arial" w:cs="Arial"/>
          <w:sz w:val="23"/>
          <w:szCs w:val="23"/>
        </w:rPr>
      </w:pPr>
      <w:r w:rsidRPr="00564D8A">
        <w:rPr>
          <w:rFonts w:ascii="Arial" w:hAnsi="Arial" w:cs="Arial"/>
          <w:sz w:val="23"/>
          <w:szCs w:val="23"/>
        </w:rPr>
        <w:t xml:space="preserve">To establish a good working relationship with regular feedback to the external suppliers of materials required within the </w:t>
      </w:r>
      <w:proofErr w:type="spellStart"/>
      <w:r w:rsidRPr="00564D8A">
        <w:rPr>
          <w:rFonts w:ascii="Arial" w:hAnsi="Arial" w:cs="Arial"/>
          <w:sz w:val="23"/>
          <w:szCs w:val="23"/>
        </w:rPr>
        <w:t>specialities</w:t>
      </w:r>
      <w:proofErr w:type="spellEnd"/>
      <w:r w:rsidRPr="00564D8A">
        <w:rPr>
          <w:rFonts w:ascii="Arial" w:hAnsi="Arial" w:cs="Arial"/>
          <w:sz w:val="23"/>
          <w:szCs w:val="23"/>
        </w:rPr>
        <w:t xml:space="preserve">. Including current pressure garment manufacturer and thermo plastics supplier, providing information to senior staff regarding service delivery. </w:t>
      </w:r>
    </w:p>
    <w:p w:rsidRPr="00564D8A" w:rsidR="00770427" w:rsidP="00AB639C" w:rsidRDefault="00770427" w14:paraId="05213740" w14:textId="77777777">
      <w:pPr>
        <w:spacing w:after="0" w:line="240" w:lineRule="auto"/>
        <w:jc w:val="both"/>
        <w:rPr>
          <w:rFonts w:ascii="Arial" w:hAnsi="Arial" w:cs="Arial"/>
          <w:sz w:val="23"/>
          <w:szCs w:val="23"/>
        </w:rPr>
      </w:pPr>
      <w:r w:rsidRPr="00564D8A">
        <w:rPr>
          <w:rFonts w:ascii="Arial" w:hAnsi="Arial" w:cs="Arial"/>
          <w:sz w:val="23"/>
          <w:szCs w:val="23"/>
        </w:rPr>
        <w:lastRenderedPageBreak/>
        <w:t xml:space="preserve">To establish a good working relationship and close communication with members of the burns/plastics/hands team, both at Birmingham Children’s Hospital and other services as well as outside agencies.  </w:t>
      </w:r>
    </w:p>
    <w:p w:rsidR="0064410B" w:rsidP="00926EC2" w:rsidRDefault="0064410B" w14:paraId="66515635" w14:textId="77777777">
      <w:pPr>
        <w:rPr>
          <w:b/>
          <w:color w:val="0070C0"/>
          <w:sz w:val="24"/>
          <w:szCs w:val="24"/>
        </w:rPr>
      </w:pPr>
    </w:p>
    <w:p w:rsidRPr="00AB639C" w:rsidR="001D35B8" w:rsidP="00AB639C" w:rsidRDefault="001D35B8" w14:paraId="596525CA" w14:textId="77777777">
      <w:pPr>
        <w:pStyle w:val="TOCHeading"/>
      </w:pPr>
      <w:r>
        <w:t>ANAL</w:t>
      </w:r>
      <w:r w:rsidR="00522497">
        <w:t>Y</w:t>
      </w:r>
      <w:r>
        <w:t xml:space="preserve">TICAL AND JUDGEMENT </w:t>
      </w:r>
      <w:r w:rsidR="00E91E70">
        <w:t>Responsibilities</w:t>
      </w:r>
    </w:p>
    <w:p w:rsidRPr="00564D8A" w:rsidR="00770427" w:rsidP="00770427" w:rsidRDefault="00AB639C" w14:paraId="18679DDD" w14:textId="77777777">
      <w:pPr>
        <w:spacing w:after="0" w:line="240" w:lineRule="auto"/>
        <w:jc w:val="both"/>
        <w:rPr>
          <w:rFonts w:ascii="Arial" w:hAnsi="Arial" w:cs="Arial"/>
          <w:sz w:val="23"/>
          <w:szCs w:val="23"/>
        </w:rPr>
      </w:pPr>
      <w:r w:rsidRPr="00564D8A">
        <w:rPr>
          <w:rFonts w:ascii="Arial" w:hAnsi="Arial" w:cs="Arial"/>
          <w:sz w:val="23"/>
          <w:szCs w:val="23"/>
        </w:rPr>
        <w:t xml:space="preserve">To use advanced clinical reasoning skills to determine the most appropriate and effective Occupational Therapy interventions, </w:t>
      </w:r>
      <w:proofErr w:type="spellStart"/>
      <w:r w:rsidRPr="00564D8A">
        <w:rPr>
          <w:rFonts w:ascii="Arial" w:hAnsi="Arial" w:cs="Arial"/>
          <w:sz w:val="23"/>
          <w:szCs w:val="23"/>
        </w:rPr>
        <w:t>utilising</w:t>
      </w:r>
      <w:proofErr w:type="spellEnd"/>
      <w:r w:rsidRPr="00564D8A">
        <w:rPr>
          <w:rFonts w:ascii="Arial" w:hAnsi="Arial" w:cs="Arial"/>
          <w:sz w:val="23"/>
          <w:szCs w:val="23"/>
        </w:rPr>
        <w:t xml:space="preserve"> princi</w:t>
      </w:r>
      <w:r w:rsidRPr="00564D8A" w:rsidR="00770427">
        <w:rPr>
          <w:rFonts w:ascii="Arial" w:hAnsi="Arial" w:cs="Arial"/>
          <w:sz w:val="23"/>
          <w:szCs w:val="23"/>
        </w:rPr>
        <w:t>ples and policies applicable, including an National guidelines and legislation.</w:t>
      </w:r>
    </w:p>
    <w:p w:rsidRPr="00564D8A" w:rsidR="00770427" w:rsidP="00770427" w:rsidRDefault="00770427" w14:paraId="5A1FD4D7" w14:textId="77777777">
      <w:pPr>
        <w:spacing w:after="0" w:line="240" w:lineRule="auto"/>
        <w:jc w:val="both"/>
        <w:rPr>
          <w:rFonts w:ascii="Arial" w:hAnsi="Arial" w:cs="Arial"/>
          <w:sz w:val="23"/>
          <w:szCs w:val="23"/>
        </w:rPr>
      </w:pPr>
    </w:p>
    <w:p w:rsidRPr="00564D8A" w:rsidR="00770427" w:rsidP="00770427" w:rsidRDefault="00770427" w14:paraId="123526BB" w14:textId="77777777">
      <w:pPr>
        <w:spacing w:after="0" w:line="240" w:lineRule="auto"/>
        <w:jc w:val="both"/>
        <w:rPr>
          <w:rFonts w:ascii="Arial" w:hAnsi="Arial" w:cs="Arial"/>
          <w:sz w:val="23"/>
          <w:szCs w:val="23"/>
        </w:rPr>
      </w:pPr>
      <w:r w:rsidRPr="00564D8A">
        <w:rPr>
          <w:rFonts w:ascii="Arial" w:hAnsi="Arial" w:cs="Arial"/>
          <w:sz w:val="23"/>
          <w:szCs w:val="23"/>
        </w:rPr>
        <w:t>To be involved in the tendering process where necessary for the supply of materials required by the department.</w:t>
      </w:r>
    </w:p>
    <w:p w:rsidRPr="00564D8A" w:rsidR="00770427" w:rsidP="00AB639C" w:rsidRDefault="00770427" w14:paraId="1C1B999F" w14:textId="77777777">
      <w:pPr>
        <w:jc w:val="both"/>
        <w:rPr>
          <w:rFonts w:ascii="Arial" w:hAnsi="Arial" w:cs="Arial"/>
          <w:sz w:val="23"/>
          <w:szCs w:val="23"/>
        </w:rPr>
      </w:pPr>
    </w:p>
    <w:p w:rsidRPr="00564D8A" w:rsidR="00AB639C" w:rsidP="00926EC2" w:rsidRDefault="00AB639C" w14:paraId="69E11963" w14:textId="77777777">
      <w:pPr>
        <w:rPr>
          <w:rFonts w:ascii="Arial" w:hAnsi="Arial" w:cs="Arial"/>
          <w:sz w:val="23"/>
          <w:szCs w:val="23"/>
        </w:rPr>
      </w:pPr>
      <w:r w:rsidRPr="00564D8A">
        <w:rPr>
          <w:rFonts w:ascii="Arial" w:hAnsi="Arial" w:cs="Arial"/>
          <w:sz w:val="23"/>
          <w:szCs w:val="23"/>
        </w:rPr>
        <w:t xml:space="preserve">To use advanced clinical  skills to assess, </w:t>
      </w:r>
      <w:proofErr w:type="spellStart"/>
      <w:r w:rsidRPr="00564D8A">
        <w:rPr>
          <w:rFonts w:ascii="Arial" w:hAnsi="Arial" w:cs="Arial"/>
          <w:sz w:val="23"/>
          <w:szCs w:val="23"/>
        </w:rPr>
        <w:t>analyse</w:t>
      </w:r>
      <w:proofErr w:type="spellEnd"/>
      <w:r w:rsidRPr="00564D8A">
        <w:rPr>
          <w:rFonts w:ascii="Arial" w:hAnsi="Arial" w:cs="Arial"/>
          <w:sz w:val="23"/>
          <w:szCs w:val="23"/>
        </w:rPr>
        <w:t xml:space="preserve"> and interpret complex information, relat</w:t>
      </w:r>
      <w:r w:rsidRPr="00564D8A" w:rsidR="00770427">
        <w:rPr>
          <w:rFonts w:ascii="Arial" w:hAnsi="Arial" w:cs="Arial"/>
          <w:sz w:val="23"/>
          <w:szCs w:val="23"/>
        </w:rPr>
        <w:t>ing to the specialist area.</w:t>
      </w:r>
    </w:p>
    <w:p w:rsidRPr="00564D8A" w:rsidR="00770427" w:rsidP="00926EC2" w:rsidRDefault="00770427" w14:paraId="7B97E6BE" w14:textId="77777777">
      <w:pPr>
        <w:rPr>
          <w:rFonts w:ascii="Arial" w:hAnsi="Arial" w:cs="Arial"/>
          <w:sz w:val="23"/>
          <w:szCs w:val="23"/>
        </w:rPr>
      </w:pPr>
    </w:p>
    <w:p w:rsidRPr="00564D8A" w:rsidR="00D5672F" w:rsidP="00D5672F" w:rsidRDefault="00D5672F" w14:paraId="0D7C09ED" w14:textId="77777777">
      <w:pPr>
        <w:spacing w:after="0" w:line="240" w:lineRule="auto"/>
        <w:jc w:val="both"/>
        <w:rPr>
          <w:rFonts w:ascii="Arial" w:hAnsi="Arial" w:cs="Arial"/>
          <w:sz w:val="23"/>
          <w:szCs w:val="23"/>
        </w:rPr>
      </w:pPr>
      <w:r w:rsidRPr="00564D8A">
        <w:rPr>
          <w:rFonts w:ascii="Arial" w:hAnsi="Arial" w:cs="Arial"/>
          <w:sz w:val="23"/>
          <w:szCs w:val="23"/>
        </w:rPr>
        <w:t xml:space="preserve">To demonstrate the ability to critically evaluate and incorporate evidence-based practice into </w:t>
      </w:r>
      <w:proofErr w:type="spellStart"/>
      <w:r w:rsidRPr="00564D8A">
        <w:rPr>
          <w:rFonts w:ascii="Arial" w:hAnsi="Arial" w:cs="Arial"/>
          <w:sz w:val="23"/>
          <w:szCs w:val="23"/>
        </w:rPr>
        <w:t>programmes</w:t>
      </w:r>
      <w:proofErr w:type="spellEnd"/>
      <w:r w:rsidRPr="00564D8A">
        <w:rPr>
          <w:rFonts w:ascii="Arial" w:hAnsi="Arial" w:cs="Arial"/>
          <w:sz w:val="23"/>
          <w:szCs w:val="23"/>
        </w:rPr>
        <w:t xml:space="preserve"> of intervention.</w:t>
      </w:r>
    </w:p>
    <w:p w:rsidRPr="00564D8A" w:rsidR="00D5672F" w:rsidP="00D5672F" w:rsidRDefault="00D5672F" w14:paraId="6A958929" w14:textId="77777777">
      <w:pPr>
        <w:tabs>
          <w:tab w:val="num" w:pos="709"/>
        </w:tabs>
        <w:ind w:left="709" w:hanging="709"/>
        <w:jc w:val="both"/>
        <w:rPr>
          <w:rFonts w:ascii="Arial" w:hAnsi="Arial" w:cs="Arial"/>
          <w:sz w:val="23"/>
          <w:szCs w:val="23"/>
        </w:rPr>
      </w:pPr>
    </w:p>
    <w:p w:rsidRPr="00564D8A" w:rsidR="00D5672F" w:rsidP="00D5672F" w:rsidRDefault="00D5672F" w14:paraId="05BBCF5A" w14:textId="77777777">
      <w:pPr>
        <w:spacing w:after="0" w:line="240" w:lineRule="auto"/>
        <w:jc w:val="both"/>
        <w:rPr>
          <w:rFonts w:ascii="Arial" w:hAnsi="Arial" w:cs="Arial"/>
          <w:sz w:val="23"/>
          <w:szCs w:val="23"/>
        </w:rPr>
      </w:pPr>
      <w:r w:rsidRPr="00564D8A">
        <w:rPr>
          <w:rFonts w:ascii="Arial" w:hAnsi="Arial" w:cs="Arial"/>
          <w:sz w:val="23"/>
          <w:szCs w:val="23"/>
        </w:rPr>
        <w:t>To participate in the Occupational Therapy team audit and evaluation activities as agreed with Head of Occupational Therapy.</w:t>
      </w:r>
    </w:p>
    <w:p w:rsidRPr="00564D8A" w:rsidR="00D5672F" w:rsidP="00D5672F" w:rsidRDefault="00D5672F" w14:paraId="110E60ED" w14:textId="77777777">
      <w:pPr>
        <w:tabs>
          <w:tab w:val="num" w:pos="709"/>
        </w:tabs>
        <w:ind w:left="709" w:hanging="709"/>
        <w:jc w:val="both"/>
        <w:rPr>
          <w:rFonts w:ascii="Arial" w:hAnsi="Arial" w:cs="Arial"/>
          <w:sz w:val="23"/>
          <w:szCs w:val="23"/>
        </w:rPr>
      </w:pPr>
    </w:p>
    <w:p w:rsidRPr="00564D8A" w:rsidR="00D5672F" w:rsidP="00D5672F" w:rsidRDefault="00D5672F" w14:paraId="6FA92489" w14:textId="77777777">
      <w:pPr>
        <w:spacing w:after="0" w:line="240" w:lineRule="auto"/>
        <w:jc w:val="both"/>
        <w:rPr>
          <w:rFonts w:ascii="Arial" w:hAnsi="Arial" w:cs="Arial"/>
          <w:sz w:val="23"/>
          <w:szCs w:val="23"/>
        </w:rPr>
      </w:pPr>
      <w:r w:rsidRPr="00564D8A">
        <w:rPr>
          <w:rFonts w:ascii="Arial" w:hAnsi="Arial" w:cs="Arial"/>
          <w:sz w:val="23"/>
          <w:szCs w:val="23"/>
        </w:rPr>
        <w:t>To develop and lead research projects and clinical audit within specialist area, where appropriate.</w:t>
      </w:r>
    </w:p>
    <w:p w:rsidR="00D5672F" w:rsidP="00926EC2" w:rsidRDefault="00D5672F" w14:paraId="46EB7DB3" w14:textId="77777777">
      <w:pPr>
        <w:rPr>
          <w:b/>
          <w:color w:val="0070C0"/>
          <w:sz w:val="24"/>
          <w:szCs w:val="24"/>
        </w:rPr>
      </w:pPr>
    </w:p>
    <w:p w:rsidRPr="00AB639C" w:rsidR="00AB639C" w:rsidP="00AB639C" w:rsidRDefault="00522497" w14:paraId="53422573" w14:textId="77777777">
      <w:pPr>
        <w:pStyle w:val="TOCHeading"/>
      </w:pPr>
      <w:r>
        <w:t>PLANNING AND ORGANISATIONAL SKILLS</w:t>
      </w:r>
    </w:p>
    <w:p w:rsidR="00AB639C" w:rsidP="00AB639C" w:rsidRDefault="00AB639C" w14:paraId="2BA39C6C" w14:textId="47A1EDC0">
      <w:pPr>
        <w:spacing w:after="240"/>
        <w:ind w:left="720" w:hanging="720"/>
        <w:jc w:val="both"/>
        <w:rPr>
          <w:rFonts w:ascii="Arial" w:hAnsi="Arial" w:cs="Arial"/>
          <w:sz w:val="24"/>
        </w:rPr>
      </w:pPr>
      <w:r w:rsidRPr="00252CFB">
        <w:rPr>
          <w:rFonts w:ascii="Arial" w:hAnsi="Arial" w:cs="Arial"/>
          <w:sz w:val="24"/>
        </w:rPr>
        <w:t xml:space="preserve">To </w:t>
      </w:r>
      <w:proofErr w:type="spellStart"/>
      <w:r w:rsidRPr="00252CFB">
        <w:rPr>
          <w:rFonts w:ascii="Arial" w:hAnsi="Arial" w:cs="Arial"/>
          <w:sz w:val="24"/>
        </w:rPr>
        <w:t>organise</w:t>
      </w:r>
      <w:proofErr w:type="spellEnd"/>
      <w:r w:rsidRPr="00252CFB">
        <w:rPr>
          <w:rFonts w:ascii="Arial" w:hAnsi="Arial" w:cs="Arial"/>
          <w:sz w:val="24"/>
        </w:rPr>
        <w:t xml:space="preserve"> and coordinate the inpatient service and provide specialist clinical</w:t>
      </w:r>
      <w:r w:rsidR="00564D8A">
        <w:rPr>
          <w:rFonts w:ascii="Arial" w:hAnsi="Arial" w:cs="Arial"/>
          <w:sz w:val="24"/>
        </w:rPr>
        <w:t xml:space="preserve"> </w:t>
      </w:r>
      <w:r w:rsidR="00770427">
        <w:rPr>
          <w:rFonts w:ascii="Arial" w:hAnsi="Arial" w:cs="Arial"/>
          <w:sz w:val="24"/>
        </w:rPr>
        <w:t xml:space="preserve">expertise, </w:t>
      </w:r>
      <w:r w:rsidRPr="00252CFB">
        <w:rPr>
          <w:rFonts w:ascii="Arial" w:hAnsi="Arial" w:cs="Arial"/>
          <w:sz w:val="24"/>
        </w:rPr>
        <w:t>advice and clinical leadership within the team.</w:t>
      </w:r>
    </w:p>
    <w:p w:rsidR="00AB639C" w:rsidP="00AB639C" w:rsidRDefault="00AB639C" w14:paraId="3EB4A770" w14:textId="77777777">
      <w:pPr>
        <w:spacing w:after="240"/>
        <w:ind w:left="720" w:hanging="720"/>
        <w:jc w:val="both"/>
        <w:rPr>
          <w:rFonts w:ascii="Arial" w:hAnsi="Arial" w:cs="Arial"/>
          <w:sz w:val="23"/>
          <w:szCs w:val="23"/>
        </w:rPr>
      </w:pPr>
      <w:r>
        <w:rPr>
          <w:rFonts w:ascii="Arial" w:hAnsi="Arial" w:cs="Arial"/>
          <w:sz w:val="24"/>
        </w:rPr>
        <w:t xml:space="preserve"> </w:t>
      </w:r>
      <w:r>
        <w:rPr>
          <w:rFonts w:ascii="Arial" w:hAnsi="Arial" w:cs="Arial"/>
          <w:sz w:val="23"/>
          <w:szCs w:val="23"/>
        </w:rPr>
        <w:t>To ensure that areas are well maintained and comply with Health &amp; Safety guidelines – ensuring the safe use of equipment and storage of materials.</w:t>
      </w:r>
    </w:p>
    <w:p w:rsidR="00AB639C" w:rsidP="00AB639C" w:rsidRDefault="00AB639C" w14:paraId="3388431D" w14:textId="21D48878">
      <w:pPr>
        <w:ind w:left="720" w:hanging="720"/>
        <w:jc w:val="both"/>
        <w:rPr>
          <w:rFonts w:ascii="Arial" w:hAnsi="Arial" w:cs="Arial"/>
          <w:sz w:val="23"/>
          <w:szCs w:val="23"/>
        </w:rPr>
      </w:pPr>
      <w:r>
        <w:rPr>
          <w:rFonts w:ascii="Arial" w:hAnsi="Arial" w:cs="Arial"/>
          <w:sz w:val="23"/>
          <w:szCs w:val="23"/>
        </w:rPr>
        <w:t xml:space="preserve"> To undertake other designated duties and accept special responsibilities relating</w:t>
      </w:r>
      <w:r w:rsidR="00564D8A">
        <w:rPr>
          <w:rFonts w:ascii="Arial" w:hAnsi="Arial" w:cs="Arial"/>
          <w:sz w:val="23"/>
          <w:szCs w:val="23"/>
        </w:rPr>
        <w:t xml:space="preserve"> </w:t>
      </w:r>
      <w:r>
        <w:rPr>
          <w:rFonts w:ascii="Arial" w:hAnsi="Arial" w:cs="Arial"/>
          <w:sz w:val="23"/>
          <w:szCs w:val="23"/>
        </w:rPr>
        <w:t>to the particular requirements of the Occupational Therapy Service, including participation in relevant meetings.</w:t>
      </w:r>
    </w:p>
    <w:p w:rsidR="00AB639C" w:rsidP="00AB639C" w:rsidRDefault="00AB639C" w14:paraId="0D8377B2" w14:textId="77777777">
      <w:pPr>
        <w:ind w:left="720" w:hanging="720"/>
        <w:jc w:val="both"/>
        <w:rPr>
          <w:rFonts w:ascii="Arial" w:hAnsi="Arial" w:cs="Arial"/>
          <w:sz w:val="23"/>
          <w:szCs w:val="23"/>
        </w:rPr>
      </w:pPr>
      <w:r>
        <w:rPr>
          <w:rFonts w:ascii="Arial" w:hAnsi="Arial" w:cs="Arial"/>
          <w:sz w:val="23"/>
          <w:szCs w:val="23"/>
        </w:rPr>
        <w:t>To set priorities in conjunction with the Head of Occupational Therapy Service and other members of the multi-disciplinary team in order to control workload and enable continuing provision of a high standard of patient care.</w:t>
      </w:r>
    </w:p>
    <w:p w:rsidR="00AB639C" w:rsidP="00AB639C" w:rsidRDefault="00AB639C" w14:paraId="07939812" w14:textId="77777777">
      <w:pPr>
        <w:pStyle w:val="BodyTextIndent2"/>
        <w:ind w:left="0" w:firstLine="0"/>
        <w:jc w:val="both"/>
      </w:pPr>
      <w:r>
        <w:lastRenderedPageBreak/>
        <w:t>To participate in the planning, evaluation and audit of practice, clinical pathways and protocols within your area.</w:t>
      </w:r>
    </w:p>
    <w:p w:rsidR="00AB639C" w:rsidP="00AB639C" w:rsidRDefault="00AB639C" w14:paraId="443DAB0D" w14:textId="77777777">
      <w:pPr>
        <w:pStyle w:val="BodyTextIndent2"/>
        <w:ind w:left="0" w:firstLine="0"/>
        <w:jc w:val="both"/>
      </w:pPr>
    </w:p>
    <w:p w:rsidR="00AB639C" w:rsidP="00AB639C" w:rsidRDefault="00AB639C" w14:paraId="0CD7FAA0" w14:textId="77777777">
      <w:pPr>
        <w:jc w:val="both"/>
        <w:rPr>
          <w:rFonts w:ascii="Arial" w:hAnsi="Arial" w:cs="Arial"/>
          <w:sz w:val="23"/>
          <w:szCs w:val="23"/>
        </w:rPr>
      </w:pPr>
      <w:r>
        <w:rPr>
          <w:rFonts w:ascii="Arial" w:hAnsi="Arial" w:cs="Arial"/>
          <w:sz w:val="23"/>
          <w:szCs w:val="23"/>
        </w:rPr>
        <w:t xml:space="preserve"> To contribute to the development of policies and procedures for the post holders    specialist area and to that of the wider Occupational Therapy team.</w:t>
      </w:r>
    </w:p>
    <w:p w:rsidR="00AB639C" w:rsidP="00926EC2" w:rsidRDefault="00AB639C" w14:paraId="54B68AFD" w14:textId="77777777">
      <w:pPr>
        <w:rPr>
          <w:rFonts w:cs="Arial"/>
          <w:color w:val="000000"/>
          <w:sz w:val="24"/>
          <w:szCs w:val="24"/>
          <w:lang w:val="en-GB"/>
        </w:rPr>
      </w:pPr>
    </w:p>
    <w:p w:rsidRPr="00AB639C" w:rsidR="00AB639C" w:rsidP="00926EC2" w:rsidRDefault="00AB639C" w14:paraId="79FEF4F5" w14:textId="77777777">
      <w:pPr>
        <w:rPr>
          <w:rFonts w:cs="Arial"/>
          <w:color w:val="000000"/>
          <w:sz w:val="24"/>
          <w:szCs w:val="24"/>
          <w:lang w:val="en-GB"/>
        </w:rPr>
      </w:pPr>
    </w:p>
    <w:p w:rsidR="00DC2C83" w:rsidP="00DC2C83" w:rsidRDefault="00DC2C83" w14:paraId="45084E2B" w14:textId="77777777">
      <w:pPr>
        <w:pStyle w:val="TOCHeading"/>
      </w:pPr>
      <w:r>
        <w:t>TRUST LEADERSHIP AND mANAGEMENT RESPONSIBILITIES</w:t>
      </w:r>
    </w:p>
    <w:p w:rsidR="00DC2C83" w:rsidP="00DC2C83" w:rsidRDefault="00DC2C83" w14:paraId="6AABA880" w14:textId="77777777">
      <w:pPr>
        <w:pStyle w:val="Default"/>
        <w:rPr>
          <w:rFonts w:asciiTheme="minorHAnsi" w:hAnsiTheme="minorHAnsi" w:cstheme="minorBidi"/>
          <w:b/>
          <w:color w:val="0070C0"/>
          <w:lang w:val="en-US"/>
        </w:rPr>
      </w:pPr>
    </w:p>
    <w:p w:rsidRPr="008077D9" w:rsidR="00DC2C83" w:rsidP="00DC2C83" w:rsidRDefault="00DC2C83" w14:paraId="566C3162" w14:textId="77777777">
      <w:pPr>
        <w:pStyle w:val="Default"/>
        <w:rPr>
          <w:rFonts w:asciiTheme="minorHAnsi" w:hAnsiTheme="minorHAnsi"/>
          <w:i/>
          <w:iCs/>
          <w:sz w:val="22"/>
          <w:szCs w:val="22"/>
        </w:rPr>
      </w:pPr>
    </w:p>
    <w:p w:rsidRPr="00564D8A" w:rsidR="00DC2C83" w:rsidP="00DC2C83" w:rsidRDefault="00DC2C83" w14:paraId="0FAF523F" w14:textId="77777777">
      <w:pPr>
        <w:pStyle w:val="Default"/>
        <w:rPr>
          <w:sz w:val="23"/>
          <w:szCs w:val="23"/>
        </w:rPr>
      </w:pPr>
      <w:r w:rsidRPr="00564D8A">
        <w:rPr>
          <w:sz w:val="23"/>
          <w:szCs w:val="23"/>
        </w:rPr>
        <w:t xml:space="preserve">Provide effective leadership and management to staff which promotes the Trust’s values and high performance standards both individually and as a team, in the achievement of the Trust’s objectives and priorities. The Trust’s success will be dependent on all managers playing an active role to make sure the existing areas of good employment practice are universally embedded within the organisation. Managers will be expected to: </w:t>
      </w:r>
    </w:p>
    <w:p w:rsidRPr="00564D8A" w:rsidR="00DC2C83" w:rsidP="00DC2C83" w:rsidRDefault="00DC2C83" w14:paraId="53F305F7" w14:textId="77777777">
      <w:pPr>
        <w:pStyle w:val="Default"/>
        <w:rPr>
          <w:sz w:val="23"/>
          <w:szCs w:val="23"/>
        </w:rPr>
      </w:pPr>
    </w:p>
    <w:p w:rsidRPr="00564D8A" w:rsidR="00DC2C83" w:rsidP="00DC2C83" w:rsidRDefault="00DC2C83" w14:paraId="2D38AEB9" w14:textId="77777777">
      <w:pPr>
        <w:pStyle w:val="Default"/>
        <w:numPr>
          <w:ilvl w:val="0"/>
          <w:numId w:val="1"/>
        </w:numPr>
        <w:rPr>
          <w:sz w:val="23"/>
          <w:szCs w:val="23"/>
        </w:rPr>
      </w:pPr>
      <w:r w:rsidRPr="00564D8A">
        <w:rPr>
          <w:sz w:val="23"/>
          <w:szCs w:val="23"/>
        </w:rPr>
        <w:t xml:space="preserve">Understand the Trust’s key priorities and those of your Department and how these translate within your area/team. </w:t>
      </w:r>
    </w:p>
    <w:p w:rsidRPr="00564D8A" w:rsidR="00DC2C83" w:rsidP="00DC2C83" w:rsidRDefault="00DC2C83" w14:paraId="7293A873" w14:textId="77777777">
      <w:pPr>
        <w:pStyle w:val="Default"/>
        <w:rPr>
          <w:sz w:val="23"/>
          <w:szCs w:val="23"/>
        </w:rPr>
      </w:pPr>
    </w:p>
    <w:p w:rsidRPr="00564D8A" w:rsidR="00DC2C83" w:rsidP="00DC2C83" w:rsidRDefault="00DC2C83" w14:paraId="25B23B4A" w14:textId="77777777">
      <w:pPr>
        <w:pStyle w:val="Default"/>
        <w:numPr>
          <w:ilvl w:val="0"/>
          <w:numId w:val="2"/>
        </w:numPr>
        <w:rPr>
          <w:sz w:val="23"/>
          <w:szCs w:val="23"/>
        </w:rPr>
      </w:pPr>
      <w:r w:rsidRPr="00564D8A">
        <w:rPr>
          <w:sz w:val="23"/>
          <w:szCs w:val="23"/>
        </w:rPr>
        <w:t xml:space="preserve">Ensure clarity and effectiveness in developing and designing roles. </w:t>
      </w:r>
    </w:p>
    <w:p w:rsidRPr="00564D8A" w:rsidR="00DC2C83" w:rsidP="00DC2C83" w:rsidRDefault="00DC2C83" w14:paraId="419954EF" w14:textId="77777777">
      <w:pPr>
        <w:pStyle w:val="Default"/>
        <w:rPr>
          <w:sz w:val="23"/>
          <w:szCs w:val="23"/>
        </w:rPr>
      </w:pPr>
    </w:p>
    <w:p w:rsidRPr="00564D8A" w:rsidR="00DC2C83" w:rsidP="00DC2C83" w:rsidRDefault="00DC2C83" w14:paraId="325C2081" w14:textId="77777777">
      <w:pPr>
        <w:pStyle w:val="Default"/>
        <w:numPr>
          <w:ilvl w:val="0"/>
          <w:numId w:val="3"/>
        </w:numPr>
        <w:rPr>
          <w:sz w:val="23"/>
          <w:szCs w:val="23"/>
        </w:rPr>
      </w:pPr>
      <w:r w:rsidRPr="00564D8A">
        <w:rPr>
          <w:sz w:val="23"/>
          <w:szCs w:val="23"/>
        </w:rPr>
        <w:t xml:space="preserve">Ensure management of staff is consistent with Trust’s Values to the achievement of equality, equity and optimum performance. </w:t>
      </w:r>
    </w:p>
    <w:p w:rsidRPr="00564D8A" w:rsidR="00DC2C83" w:rsidP="00DC2C83" w:rsidRDefault="00DC2C83" w14:paraId="1357B9E0" w14:textId="77777777">
      <w:pPr>
        <w:pStyle w:val="Default"/>
        <w:rPr>
          <w:sz w:val="23"/>
          <w:szCs w:val="23"/>
        </w:rPr>
      </w:pPr>
    </w:p>
    <w:p w:rsidRPr="00564D8A" w:rsidR="00DC2C83" w:rsidP="00DC2C83" w:rsidRDefault="00DC2C83" w14:paraId="27828504" w14:textId="77777777">
      <w:pPr>
        <w:pStyle w:val="Default"/>
        <w:numPr>
          <w:ilvl w:val="0"/>
          <w:numId w:val="4"/>
        </w:numPr>
        <w:ind w:left="360"/>
        <w:rPr>
          <w:sz w:val="23"/>
          <w:szCs w:val="23"/>
        </w:rPr>
      </w:pPr>
      <w:r w:rsidRPr="00564D8A">
        <w:rPr>
          <w:sz w:val="23"/>
          <w:szCs w:val="23"/>
        </w:rPr>
        <w:t xml:space="preserve">Complete annual Appraisals for all staff which reflect these priorities and ensure staff have access to appropriate training and development. </w:t>
      </w:r>
    </w:p>
    <w:p w:rsidRPr="00564D8A" w:rsidR="00DC2C83" w:rsidP="00DC2C83" w:rsidRDefault="00DC2C83" w14:paraId="5535BE99" w14:textId="77777777">
      <w:pPr>
        <w:pStyle w:val="Default"/>
        <w:rPr>
          <w:sz w:val="23"/>
          <w:szCs w:val="23"/>
        </w:rPr>
      </w:pPr>
    </w:p>
    <w:p w:rsidRPr="00564D8A" w:rsidR="00DC2C83" w:rsidP="00DC2C83" w:rsidRDefault="00DC2C83" w14:paraId="09DDCCC0" w14:textId="77777777">
      <w:pPr>
        <w:pStyle w:val="Default"/>
        <w:numPr>
          <w:ilvl w:val="0"/>
          <w:numId w:val="4"/>
        </w:numPr>
        <w:ind w:left="360"/>
        <w:rPr>
          <w:sz w:val="23"/>
          <w:szCs w:val="23"/>
        </w:rPr>
      </w:pPr>
      <w:r w:rsidRPr="00564D8A">
        <w:rPr>
          <w:sz w:val="23"/>
          <w:szCs w:val="23"/>
        </w:rPr>
        <w:t xml:space="preserve">Communicate regularly through meetings with teams and individuals and provide opportunity for two-way feedback. </w:t>
      </w:r>
    </w:p>
    <w:p w:rsidRPr="00564D8A" w:rsidR="00DC2C83" w:rsidP="00DC2C83" w:rsidRDefault="00DC2C83" w14:paraId="1D049B13" w14:textId="77777777">
      <w:pPr>
        <w:pStyle w:val="Default"/>
        <w:rPr>
          <w:sz w:val="23"/>
          <w:szCs w:val="23"/>
        </w:rPr>
      </w:pPr>
    </w:p>
    <w:p w:rsidRPr="00564D8A" w:rsidR="00DC2C83" w:rsidP="00DC2C83" w:rsidRDefault="00DC2C83" w14:paraId="54BDD9A7" w14:textId="77777777">
      <w:pPr>
        <w:pStyle w:val="Default"/>
        <w:numPr>
          <w:ilvl w:val="0"/>
          <w:numId w:val="4"/>
        </w:numPr>
        <w:ind w:left="360"/>
        <w:rPr>
          <w:sz w:val="23"/>
          <w:szCs w:val="23"/>
        </w:rPr>
      </w:pPr>
      <w:r w:rsidRPr="00564D8A">
        <w:rPr>
          <w:sz w:val="23"/>
          <w:szCs w:val="23"/>
        </w:rPr>
        <w:t>Promote an effective team ethos.</w:t>
      </w:r>
    </w:p>
    <w:p w:rsidRPr="00564D8A" w:rsidR="00DC2C83" w:rsidP="00DC2C83" w:rsidRDefault="00DC2C83" w14:paraId="1253CCE3" w14:textId="77777777">
      <w:pPr>
        <w:pStyle w:val="Default"/>
        <w:numPr>
          <w:ilvl w:val="0"/>
          <w:numId w:val="4"/>
        </w:numPr>
        <w:ind w:left="387" w:hanging="387"/>
        <w:rPr>
          <w:sz w:val="23"/>
          <w:szCs w:val="23"/>
        </w:rPr>
      </w:pPr>
      <w:r w:rsidRPr="00564D8A">
        <w:rPr>
          <w:sz w:val="23"/>
          <w:szCs w:val="23"/>
        </w:rPr>
        <w:t xml:space="preserve">Promote equality, diversity and rights, and treat others with dignity and respect ensuring services are developed, managed and delivered to meet the specific needs of those belonging to protected characteristics. </w:t>
      </w:r>
    </w:p>
    <w:p w:rsidRPr="00564D8A" w:rsidR="00DC2C83" w:rsidP="00DC2C83" w:rsidRDefault="00DC2C83" w14:paraId="33E7E58D" w14:textId="77777777">
      <w:pPr>
        <w:pStyle w:val="Default"/>
        <w:rPr>
          <w:sz w:val="23"/>
          <w:szCs w:val="23"/>
        </w:rPr>
      </w:pPr>
    </w:p>
    <w:p w:rsidRPr="00564D8A" w:rsidR="0014338B" w:rsidP="00926EC2" w:rsidRDefault="00DC2C83" w14:paraId="625E17D4" w14:textId="77777777">
      <w:pPr>
        <w:pStyle w:val="Default"/>
        <w:numPr>
          <w:ilvl w:val="0"/>
          <w:numId w:val="4"/>
        </w:numPr>
        <w:ind w:left="360"/>
        <w:rPr>
          <w:sz w:val="23"/>
          <w:szCs w:val="23"/>
        </w:rPr>
      </w:pPr>
      <w:r w:rsidRPr="00564D8A">
        <w:rPr>
          <w:sz w:val="23"/>
          <w:szCs w:val="23"/>
        </w:rPr>
        <w:t>Promote equality, diversity and Human Rights in working practices by developing and maintaining positive working relationships, ensuring that colleagues are treated fairly and contributing to developing equality of opportunity and outcomes in working practices.</w:t>
      </w:r>
    </w:p>
    <w:p w:rsidR="00DC2C83" w:rsidP="00DC2C83" w:rsidRDefault="00DC2C83" w14:paraId="4EC51667" w14:textId="77777777">
      <w:pPr>
        <w:pStyle w:val="ListParagraph"/>
      </w:pPr>
    </w:p>
    <w:p w:rsidR="00564D8A" w:rsidRDefault="00564D8A" w14:paraId="79F946F4" w14:textId="0784CA7C">
      <w:pPr>
        <w:rPr>
          <w:rFonts w:cs="Arial"/>
          <w:color w:val="000000"/>
          <w:lang w:val="en-GB"/>
        </w:rPr>
      </w:pPr>
      <w:r>
        <w:br w:type="page"/>
      </w:r>
    </w:p>
    <w:p w:rsidRPr="00DC2C83" w:rsidR="00DC2C83" w:rsidP="00DC2C83" w:rsidRDefault="00DC2C83" w14:paraId="0C589CAA" w14:textId="77777777">
      <w:pPr>
        <w:pStyle w:val="Default"/>
        <w:rPr>
          <w:rFonts w:asciiTheme="minorHAnsi" w:hAnsiTheme="minorHAnsi"/>
          <w:sz w:val="22"/>
          <w:szCs w:val="22"/>
        </w:rPr>
      </w:pPr>
    </w:p>
    <w:p w:rsidR="00A81DE8" w:rsidP="00A81DE8" w:rsidRDefault="00727B75" w14:paraId="6B24012A" w14:textId="77777777">
      <w:pPr>
        <w:jc w:val="center"/>
        <w:rPr>
          <w:b/>
          <w:color w:val="0070C0"/>
          <w:sz w:val="24"/>
          <w:szCs w:val="24"/>
        </w:rPr>
      </w:pPr>
      <w:r>
        <w:rPr>
          <w:b/>
          <w:color w:val="0070C0"/>
          <w:sz w:val="24"/>
          <w:szCs w:val="24"/>
        </w:rPr>
        <w:t>P</w:t>
      </w:r>
      <w:r w:rsidR="00A81DE8">
        <w:rPr>
          <w:b/>
          <w:color w:val="0070C0"/>
          <w:sz w:val="24"/>
          <w:szCs w:val="24"/>
        </w:rPr>
        <w:t>ERSON SPECIFICATION</w:t>
      </w:r>
    </w:p>
    <w:p w:rsidR="00752F1D" w:rsidP="00752F1D" w:rsidRDefault="00752F1D" w14:paraId="5F4D9248" w14:textId="77777777">
      <w:pPr>
        <w:spacing w:after="0" w:line="400" w:lineRule="atLeast"/>
        <w:rPr>
          <w:b/>
          <w:color w:val="0070C0"/>
          <w:sz w:val="24"/>
          <w:szCs w:val="24"/>
        </w:rPr>
      </w:pPr>
      <w:r>
        <w:rPr>
          <w:b/>
          <w:color w:val="0070C0"/>
          <w:sz w:val="24"/>
          <w:szCs w:val="24"/>
        </w:rPr>
        <w:t>JOB TITLE:</w:t>
      </w:r>
      <w:r w:rsidR="0064410B">
        <w:rPr>
          <w:b/>
          <w:color w:val="0070C0"/>
          <w:sz w:val="24"/>
          <w:szCs w:val="24"/>
        </w:rPr>
        <w:t xml:space="preserve"> Advanced Occupational Therapist</w:t>
      </w:r>
    </w:p>
    <w:p w:rsidR="00752F1D" w:rsidP="00752F1D" w:rsidRDefault="00752F1D" w14:paraId="3DF1AEE5" w14:textId="77777777">
      <w:pPr>
        <w:spacing w:after="0" w:line="400" w:lineRule="atLeast"/>
        <w:rPr>
          <w:b/>
          <w:color w:val="0070C0"/>
          <w:sz w:val="24"/>
          <w:szCs w:val="24"/>
        </w:rPr>
      </w:pPr>
      <w:r>
        <w:rPr>
          <w:b/>
          <w:color w:val="0070C0"/>
          <w:sz w:val="24"/>
          <w:szCs w:val="24"/>
        </w:rPr>
        <w:t>BAND:</w:t>
      </w:r>
      <w:r w:rsidR="0064410B">
        <w:rPr>
          <w:b/>
          <w:color w:val="0070C0"/>
          <w:sz w:val="24"/>
          <w:szCs w:val="24"/>
        </w:rPr>
        <w:t xml:space="preserve"> 7</w:t>
      </w:r>
    </w:p>
    <w:p w:rsidR="00752F1D" w:rsidP="00752F1D" w:rsidRDefault="00752F1D" w14:paraId="7BCF5FC1" w14:textId="5011C47B">
      <w:pPr>
        <w:spacing w:after="0" w:line="400" w:lineRule="atLeast"/>
        <w:rPr>
          <w:b/>
          <w:color w:val="0070C0"/>
          <w:sz w:val="24"/>
          <w:szCs w:val="24"/>
        </w:rPr>
      </w:pPr>
      <w:r>
        <w:rPr>
          <w:b/>
          <w:color w:val="0070C0"/>
          <w:sz w:val="24"/>
          <w:szCs w:val="24"/>
        </w:rPr>
        <w:t>LOCATION:</w:t>
      </w:r>
      <w:r w:rsidR="0064410B">
        <w:rPr>
          <w:b/>
          <w:color w:val="0070C0"/>
          <w:sz w:val="24"/>
          <w:szCs w:val="24"/>
        </w:rPr>
        <w:t xml:space="preserve"> </w:t>
      </w:r>
      <w:r w:rsidRPr="00564D8A" w:rsidR="00564D8A">
        <w:rPr>
          <w:b/>
          <w:color w:val="0070C0"/>
          <w:sz w:val="24"/>
          <w:szCs w:val="24"/>
        </w:rPr>
        <w:t>Birmingham Children</w:t>
      </w:r>
      <w:r w:rsidR="00564D8A">
        <w:rPr>
          <w:b/>
          <w:color w:val="0070C0"/>
          <w:sz w:val="24"/>
          <w:szCs w:val="24"/>
        </w:rPr>
        <w:t>’</w:t>
      </w:r>
      <w:r w:rsidRPr="00564D8A" w:rsidR="00564D8A">
        <w:rPr>
          <w:b/>
          <w:color w:val="0070C0"/>
          <w:sz w:val="24"/>
          <w:szCs w:val="24"/>
        </w:rPr>
        <w:t>s Hospital</w:t>
      </w:r>
    </w:p>
    <w:p w:rsidRPr="00F77C3B" w:rsidR="00F77C3B" w:rsidP="00752F1D" w:rsidRDefault="00F77C3B" w14:paraId="5D9963C6" w14:textId="77777777">
      <w:pPr>
        <w:spacing w:after="0" w:line="400" w:lineRule="atLeast"/>
        <w:rPr>
          <w:b/>
          <w:color w:val="0070C0"/>
          <w:sz w:val="24"/>
          <w:szCs w:val="24"/>
        </w:rPr>
      </w:pPr>
    </w:p>
    <w:tbl>
      <w:tblPr>
        <w:tblStyle w:val="LightList-Accent1"/>
        <w:tblW w:w="10490" w:type="dxa"/>
        <w:tblInd w:w="-459" w:type="dxa"/>
        <w:tblLook w:val="04A0" w:firstRow="1" w:lastRow="0" w:firstColumn="1" w:lastColumn="0" w:noHBand="0" w:noVBand="1"/>
      </w:tblPr>
      <w:tblGrid>
        <w:gridCol w:w="5387"/>
        <w:gridCol w:w="2551"/>
        <w:gridCol w:w="2552"/>
      </w:tblGrid>
      <w:tr w:rsidRPr="00A81DE8" w:rsidR="00A81DE8" w:rsidTr="00A81DE8" w14:paraId="778C883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Pr="00A81DE8" w:rsidR="00A81DE8" w:rsidP="00A81DE8" w:rsidRDefault="00A81DE8" w14:paraId="60959C16" w14:textId="77777777">
            <w:pPr>
              <w:jc w:val="center"/>
              <w:rPr>
                <w:b w:val="0"/>
                <w:sz w:val="24"/>
                <w:szCs w:val="24"/>
              </w:rPr>
            </w:pPr>
            <w:r w:rsidRPr="00A81DE8">
              <w:rPr>
                <w:b w:val="0"/>
                <w:sz w:val="24"/>
                <w:szCs w:val="24"/>
              </w:rPr>
              <w:t>QUALIFICATIONS</w:t>
            </w:r>
          </w:p>
        </w:tc>
        <w:tc>
          <w:tcPr>
            <w:tcW w:w="2551" w:type="dxa"/>
          </w:tcPr>
          <w:p w:rsidRPr="00A81DE8" w:rsidR="00A81DE8" w:rsidP="00A81DE8" w:rsidRDefault="00A81DE8" w14:paraId="6691ED2E" w14:textId="7777777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81DE8">
              <w:rPr>
                <w:b w:val="0"/>
                <w:sz w:val="24"/>
                <w:szCs w:val="24"/>
              </w:rPr>
              <w:t>ESSENTIAL OR DESIREABLE</w:t>
            </w:r>
          </w:p>
        </w:tc>
        <w:tc>
          <w:tcPr>
            <w:tcW w:w="2552" w:type="dxa"/>
          </w:tcPr>
          <w:p w:rsidRPr="00A81DE8" w:rsidR="00A81DE8" w:rsidP="00A81DE8" w:rsidRDefault="00A81DE8" w14:paraId="0744DADA" w14:textId="7777777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81DE8">
              <w:rPr>
                <w:b w:val="0"/>
                <w:sz w:val="24"/>
                <w:szCs w:val="24"/>
              </w:rPr>
              <w:t>METHOD OF ASSESSMENT</w:t>
            </w:r>
            <w:r w:rsidR="00620716">
              <w:rPr>
                <w:b w:val="0"/>
                <w:sz w:val="24"/>
                <w:szCs w:val="24"/>
              </w:rPr>
              <w:t xml:space="preserve"> (A/I/T) </w:t>
            </w:r>
          </w:p>
        </w:tc>
      </w:tr>
      <w:tr w:rsidR="00A81DE8" w:rsidTr="00A81DE8" w14:paraId="5512F8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Pr="00727B75" w:rsidR="00A81DE8" w:rsidP="00A81DE8" w:rsidRDefault="00A81DE8" w14:paraId="655216C5" w14:textId="77777777">
            <w:pPr>
              <w:rPr>
                <w:sz w:val="24"/>
                <w:szCs w:val="24"/>
              </w:rPr>
            </w:pPr>
          </w:p>
        </w:tc>
        <w:tc>
          <w:tcPr>
            <w:tcW w:w="2551" w:type="dxa"/>
          </w:tcPr>
          <w:p w:rsidR="00A81DE8" w:rsidP="00A81DE8" w:rsidRDefault="00A81DE8" w14:paraId="1940625A"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p>
        </w:tc>
        <w:tc>
          <w:tcPr>
            <w:tcW w:w="2552" w:type="dxa"/>
          </w:tcPr>
          <w:p w:rsidR="00A81DE8" w:rsidP="00A81DE8" w:rsidRDefault="00A81DE8" w14:paraId="5609E7EB"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p>
        </w:tc>
      </w:tr>
      <w:tr w:rsidR="00A81DE8" w:rsidTr="00A81DE8" w14:paraId="11623199" w14:textId="77777777">
        <w:tc>
          <w:tcPr>
            <w:cnfStyle w:val="001000000000" w:firstRow="0" w:lastRow="0" w:firstColumn="1" w:lastColumn="0" w:oddVBand="0" w:evenVBand="0" w:oddHBand="0" w:evenHBand="0" w:firstRowFirstColumn="0" w:firstRowLastColumn="0" w:lastRowFirstColumn="0" w:lastRowLastColumn="0"/>
            <w:tcW w:w="5387" w:type="dxa"/>
          </w:tcPr>
          <w:p w:rsidR="00A81DE8" w:rsidP="00A81DE8" w:rsidRDefault="0064410B" w14:paraId="53CCFC03" w14:textId="77777777">
            <w:pPr>
              <w:rPr>
                <w:b w:val="0"/>
                <w:color w:val="0070C0"/>
                <w:sz w:val="24"/>
                <w:szCs w:val="24"/>
              </w:rPr>
            </w:pPr>
            <w:r>
              <w:rPr>
                <w:b w:val="0"/>
                <w:color w:val="0070C0"/>
                <w:sz w:val="24"/>
                <w:szCs w:val="24"/>
              </w:rPr>
              <w:t>Degree or Diploma in Occupational Therapy</w:t>
            </w:r>
          </w:p>
        </w:tc>
        <w:tc>
          <w:tcPr>
            <w:tcW w:w="2551" w:type="dxa"/>
          </w:tcPr>
          <w:p w:rsidR="00A81DE8" w:rsidP="00A81DE8" w:rsidRDefault="0064410B" w14:paraId="79ECEEF4"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 xml:space="preserve">Essential </w:t>
            </w:r>
          </w:p>
        </w:tc>
        <w:tc>
          <w:tcPr>
            <w:tcW w:w="2552" w:type="dxa"/>
          </w:tcPr>
          <w:p w:rsidR="00A81DE8" w:rsidP="00A81DE8" w:rsidRDefault="0064410B" w14:paraId="11980E1D"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A/I</w:t>
            </w:r>
          </w:p>
        </w:tc>
      </w:tr>
      <w:tr w:rsidR="00A81DE8" w:rsidTr="00A81DE8" w14:paraId="39B324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A81DE8" w:rsidP="00A81DE8" w:rsidRDefault="0064410B" w14:paraId="7F1583DC" w14:textId="77777777">
            <w:pPr>
              <w:rPr>
                <w:b w:val="0"/>
                <w:color w:val="0070C0"/>
                <w:sz w:val="24"/>
                <w:szCs w:val="24"/>
              </w:rPr>
            </w:pPr>
            <w:r>
              <w:rPr>
                <w:b w:val="0"/>
                <w:color w:val="0070C0"/>
                <w:sz w:val="24"/>
                <w:szCs w:val="24"/>
              </w:rPr>
              <w:t>Professional registration as an Occupational Therapist with the HCPC</w:t>
            </w:r>
          </w:p>
        </w:tc>
        <w:tc>
          <w:tcPr>
            <w:tcW w:w="2551" w:type="dxa"/>
          </w:tcPr>
          <w:p w:rsidR="00A81DE8" w:rsidP="00A81DE8" w:rsidRDefault="0064410B" w14:paraId="7770817C"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Essential</w:t>
            </w:r>
          </w:p>
        </w:tc>
        <w:tc>
          <w:tcPr>
            <w:tcW w:w="2552" w:type="dxa"/>
          </w:tcPr>
          <w:p w:rsidR="00A81DE8" w:rsidP="00A81DE8" w:rsidRDefault="0064410B" w14:paraId="322467E9"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A/I</w:t>
            </w:r>
          </w:p>
        </w:tc>
      </w:tr>
      <w:tr w:rsidR="00B04CF5" w:rsidTr="00A81DE8" w14:paraId="74018088" w14:textId="77777777">
        <w:tc>
          <w:tcPr>
            <w:cnfStyle w:val="001000000000" w:firstRow="0" w:lastRow="0" w:firstColumn="1" w:lastColumn="0" w:oddVBand="0" w:evenVBand="0" w:oddHBand="0" w:evenHBand="0" w:firstRowFirstColumn="0" w:firstRowLastColumn="0" w:lastRowFirstColumn="0" w:lastRowLastColumn="0"/>
            <w:tcW w:w="5387" w:type="dxa"/>
          </w:tcPr>
          <w:p w:rsidR="00B04CF5" w:rsidP="008A0AD9" w:rsidRDefault="0064410B" w14:paraId="28994C16" w14:textId="74477C62">
            <w:pPr>
              <w:rPr>
                <w:b w:val="0"/>
                <w:color w:val="0070C0"/>
                <w:sz w:val="24"/>
                <w:szCs w:val="24"/>
              </w:rPr>
            </w:pPr>
            <w:r>
              <w:rPr>
                <w:b w:val="0"/>
                <w:color w:val="0070C0"/>
                <w:sz w:val="24"/>
                <w:szCs w:val="24"/>
              </w:rPr>
              <w:t xml:space="preserve">Post </w:t>
            </w:r>
            <w:r w:rsidR="00564D8A">
              <w:rPr>
                <w:b w:val="0"/>
                <w:color w:val="0070C0"/>
                <w:sz w:val="24"/>
                <w:szCs w:val="24"/>
              </w:rPr>
              <w:t>registration</w:t>
            </w:r>
            <w:r>
              <w:rPr>
                <w:b w:val="0"/>
                <w:color w:val="0070C0"/>
                <w:sz w:val="24"/>
                <w:szCs w:val="24"/>
              </w:rPr>
              <w:t xml:space="preserve"> courses/qualifications in </w:t>
            </w:r>
            <w:r w:rsidR="00564D8A">
              <w:rPr>
                <w:b w:val="0"/>
                <w:color w:val="0070C0"/>
                <w:sz w:val="24"/>
                <w:szCs w:val="24"/>
              </w:rPr>
              <w:t xml:space="preserve">subjects </w:t>
            </w:r>
            <w:r w:rsidR="00770427">
              <w:rPr>
                <w:b w:val="0"/>
                <w:color w:val="0070C0"/>
                <w:sz w:val="24"/>
                <w:szCs w:val="24"/>
              </w:rPr>
              <w:t xml:space="preserve">relevant </w:t>
            </w:r>
            <w:r w:rsidR="00564D8A">
              <w:rPr>
                <w:b w:val="0"/>
                <w:color w:val="0070C0"/>
                <w:sz w:val="24"/>
                <w:szCs w:val="24"/>
              </w:rPr>
              <w:t>to</w:t>
            </w:r>
            <w:r w:rsidR="00770427">
              <w:rPr>
                <w:b w:val="0"/>
                <w:color w:val="0070C0"/>
                <w:sz w:val="24"/>
                <w:szCs w:val="24"/>
              </w:rPr>
              <w:t xml:space="preserve"> </w:t>
            </w:r>
            <w:r w:rsidR="008A0AD9">
              <w:rPr>
                <w:b w:val="0"/>
                <w:color w:val="0070C0"/>
                <w:sz w:val="24"/>
                <w:szCs w:val="24"/>
              </w:rPr>
              <w:t>Burns and Plastics</w:t>
            </w:r>
            <w:bookmarkStart w:name="_GoBack" w:id="0"/>
            <w:bookmarkEnd w:id="0"/>
          </w:p>
        </w:tc>
        <w:tc>
          <w:tcPr>
            <w:tcW w:w="2551" w:type="dxa"/>
          </w:tcPr>
          <w:p w:rsidR="00B04CF5" w:rsidP="00A81DE8" w:rsidRDefault="00564D8A" w14:paraId="1C08A4C3" w14:textId="6F6EA08C">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Essential</w:t>
            </w:r>
          </w:p>
        </w:tc>
        <w:tc>
          <w:tcPr>
            <w:tcW w:w="2552" w:type="dxa"/>
          </w:tcPr>
          <w:p w:rsidR="00B04CF5" w:rsidP="00A81DE8" w:rsidRDefault="0064410B" w14:paraId="12A58C3B"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A/I</w:t>
            </w:r>
          </w:p>
        </w:tc>
      </w:tr>
      <w:tr w:rsidR="00A81DE8" w:rsidTr="00A81DE8" w14:paraId="6A63A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A81DE8" w:rsidP="00A81DE8" w:rsidRDefault="00564D8A" w14:paraId="78ACDE15" w14:textId="2005E41B">
            <w:pPr>
              <w:rPr>
                <w:b w:val="0"/>
                <w:color w:val="0070C0"/>
                <w:sz w:val="24"/>
                <w:szCs w:val="24"/>
              </w:rPr>
            </w:pPr>
            <w:r>
              <w:rPr>
                <w:b w:val="0"/>
                <w:color w:val="0070C0"/>
                <w:sz w:val="24"/>
                <w:szCs w:val="24"/>
              </w:rPr>
              <w:t>Post graduate course/qualifications in leadership</w:t>
            </w:r>
          </w:p>
        </w:tc>
        <w:tc>
          <w:tcPr>
            <w:tcW w:w="2551" w:type="dxa"/>
          </w:tcPr>
          <w:p w:rsidR="00A81DE8" w:rsidP="00A81DE8" w:rsidRDefault="00564D8A" w14:paraId="1AD0D56D" w14:textId="6B5FE638">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Desirable</w:t>
            </w:r>
          </w:p>
        </w:tc>
        <w:tc>
          <w:tcPr>
            <w:tcW w:w="2552" w:type="dxa"/>
          </w:tcPr>
          <w:p w:rsidR="00A81DE8" w:rsidP="00A81DE8" w:rsidRDefault="00564D8A" w14:paraId="58986B92" w14:textId="0F2AD258">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A/I</w:t>
            </w:r>
          </w:p>
        </w:tc>
      </w:tr>
    </w:tbl>
    <w:p w:rsidRPr="00F77C3B" w:rsidR="00A81DE8" w:rsidP="00F77C3B" w:rsidRDefault="00A81DE8" w14:paraId="0C7D229C" w14:textId="77777777">
      <w:pPr>
        <w:spacing w:after="120" w:line="240" w:lineRule="auto"/>
        <w:rPr>
          <w:b/>
          <w:color w:val="0070C0"/>
          <w:sz w:val="16"/>
          <w:szCs w:val="16"/>
        </w:rPr>
      </w:pPr>
    </w:p>
    <w:tbl>
      <w:tblPr>
        <w:tblStyle w:val="LightList-Accent1"/>
        <w:tblW w:w="10490" w:type="dxa"/>
        <w:tblInd w:w="-459" w:type="dxa"/>
        <w:tblLook w:val="04A0" w:firstRow="1" w:lastRow="0" w:firstColumn="1" w:lastColumn="0" w:noHBand="0" w:noVBand="1"/>
      </w:tblPr>
      <w:tblGrid>
        <w:gridCol w:w="5387"/>
        <w:gridCol w:w="2551"/>
        <w:gridCol w:w="2552"/>
      </w:tblGrid>
      <w:tr w:rsidRPr="00A81DE8" w:rsidR="00A81DE8" w:rsidTr="3B6D82DB" w14:paraId="0662D73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Mar/>
          </w:tcPr>
          <w:p w:rsidRPr="00A81DE8" w:rsidR="00A81DE8" w:rsidP="00A81DE8" w:rsidRDefault="00A81DE8" w14:paraId="37A56A07" w14:textId="77777777">
            <w:pPr>
              <w:jc w:val="center"/>
              <w:rPr>
                <w:b w:val="0"/>
                <w:sz w:val="24"/>
                <w:szCs w:val="24"/>
              </w:rPr>
            </w:pPr>
            <w:r>
              <w:rPr>
                <w:b w:val="0"/>
                <w:sz w:val="24"/>
                <w:szCs w:val="24"/>
              </w:rPr>
              <w:t>KNOWLEDGE &amp; NATURE OF EXPERIENCE</w:t>
            </w:r>
          </w:p>
        </w:tc>
        <w:tc>
          <w:tcPr>
            <w:cnfStyle w:val="000000000000" w:firstRow="0" w:lastRow="0" w:firstColumn="0" w:lastColumn="0" w:oddVBand="0" w:evenVBand="0" w:oddHBand="0" w:evenHBand="0" w:firstRowFirstColumn="0" w:firstRowLastColumn="0" w:lastRowFirstColumn="0" w:lastRowLastColumn="0"/>
            <w:tcW w:w="2551" w:type="dxa"/>
            <w:tcMar/>
          </w:tcPr>
          <w:p w:rsidRPr="00A81DE8" w:rsidR="00A81DE8" w:rsidP="00A81DE8" w:rsidRDefault="00A81DE8" w14:paraId="5FE16096" w14:textId="7777777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81DE8">
              <w:rPr>
                <w:b w:val="0"/>
                <w:sz w:val="24"/>
                <w:szCs w:val="24"/>
              </w:rPr>
              <w:t>ESSENTIAL OR DESIREABLE</w:t>
            </w:r>
          </w:p>
        </w:tc>
        <w:tc>
          <w:tcPr>
            <w:cnfStyle w:val="000000000000" w:firstRow="0" w:lastRow="0" w:firstColumn="0" w:lastColumn="0" w:oddVBand="0" w:evenVBand="0" w:oddHBand="0" w:evenHBand="0" w:firstRowFirstColumn="0" w:firstRowLastColumn="0" w:lastRowFirstColumn="0" w:lastRowLastColumn="0"/>
            <w:tcW w:w="2552" w:type="dxa"/>
            <w:tcMar/>
          </w:tcPr>
          <w:p w:rsidRPr="00A81DE8" w:rsidR="00A81DE8" w:rsidP="00A81DE8" w:rsidRDefault="00A81DE8" w14:paraId="644356B9" w14:textId="7777777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81DE8">
              <w:rPr>
                <w:b w:val="0"/>
                <w:sz w:val="24"/>
                <w:szCs w:val="24"/>
              </w:rPr>
              <w:t>METHOD OF ASSESSMENT</w:t>
            </w:r>
            <w:r w:rsidR="00620716">
              <w:rPr>
                <w:b w:val="0"/>
                <w:sz w:val="24"/>
                <w:szCs w:val="24"/>
              </w:rPr>
              <w:t xml:space="preserve"> (A/I/T)</w:t>
            </w:r>
          </w:p>
        </w:tc>
      </w:tr>
      <w:tr w:rsidR="00A81DE8" w:rsidTr="3B6D82DB" w14:paraId="0021C9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Mar/>
          </w:tcPr>
          <w:p w:rsidRPr="00770427" w:rsidR="00A81DE8" w:rsidP="3B6D82DB" w:rsidRDefault="00770427" w14:paraId="18E6406E" w14:textId="42F0A4E4">
            <w:pPr>
              <w:pStyle w:val="Normal"/>
              <w:ind w:left="34"/>
              <w:rPr>
                <w:rFonts w:eastAsia="Times New Roman" w:cs="Arial"/>
                <w:b w:val="0"/>
                <w:bCs w:val="0"/>
                <w:color w:val="4F81BD" w:themeColor="accent1"/>
                <w:sz w:val="24"/>
                <w:szCs w:val="24"/>
              </w:rPr>
            </w:pPr>
            <w:r w:rsidRPr="3B6D82DB" w:rsidR="17791E10">
              <w:rPr>
                <w:rFonts w:eastAsia="Times New Roman" w:cs="Arial"/>
                <w:b w:val="0"/>
                <w:bCs w:val="0"/>
                <w:color w:val="4F81BD" w:themeColor="accent1" w:themeTint="FF" w:themeShade="FF"/>
                <w:sz w:val="24"/>
                <w:szCs w:val="24"/>
              </w:rPr>
              <w:t>Previous experience of treating</w:t>
            </w:r>
            <w:r w:rsidRPr="3B6D82DB" w:rsidR="60EFD0F9">
              <w:rPr>
                <w:rFonts w:eastAsia="Times New Roman" w:cs="Arial"/>
                <w:b w:val="0"/>
                <w:bCs w:val="0"/>
                <w:color w:val="4F81BD" w:themeColor="accent1" w:themeTint="FF" w:themeShade="FF"/>
                <w:sz w:val="24"/>
                <w:szCs w:val="24"/>
              </w:rPr>
              <w:t xml:space="preserve"> </w:t>
            </w:r>
            <w:r w:rsidRPr="3B6D82DB" w:rsidR="60EFD0F9">
              <w:rPr>
                <w:rFonts w:eastAsia="Times New Roman" w:cs="Arial"/>
                <w:b w:val="0"/>
                <w:bCs w:val="0"/>
                <w:color w:val="4F81BD" w:themeColor="accent1" w:themeTint="FF" w:themeShade="FF"/>
                <w:sz w:val="24"/>
                <w:szCs w:val="24"/>
              </w:rPr>
              <w:t>paediatric</w:t>
            </w:r>
            <w:r w:rsidRPr="3B6D82DB" w:rsidR="00770427">
              <w:rPr>
                <w:rFonts w:eastAsia="Times New Roman" w:cs="Arial"/>
                <w:b w:val="1"/>
                <w:bCs w:val="1"/>
                <w:color w:val="4F81BD" w:themeColor="accent1" w:themeTint="FF" w:themeShade="FF"/>
                <w:sz w:val="24"/>
                <w:szCs w:val="24"/>
              </w:rPr>
              <w:t xml:space="preserve"> </w:t>
            </w:r>
            <w:r w:rsidRPr="3B6D82DB" w:rsidR="00770427">
              <w:rPr>
                <w:rFonts w:eastAsia="Times New Roman" w:cs="Arial"/>
                <w:b w:val="0"/>
                <w:bCs w:val="0"/>
                <w:color w:val="4F81BD" w:themeColor="accent1" w:themeTint="FF" w:themeShade="FF"/>
                <w:sz w:val="24"/>
                <w:szCs w:val="24"/>
              </w:rPr>
              <w:t xml:space="preserve">at </w:t>
            </w:r>
            <w:r w:rsidRPr="3B6D82DB" w:rsidR="00564D8A">
              <w:rPr>
                <w:rFonts w:eastAsia="Times New Roman" w:cs="Arial"/>
                <w:b w:val="0"/>
                <w:bCs w:val="0"/>
                <w:color w:val="4F81BD" w:themeColor="accent1" w:themeTint="FF" w:themeShade="FF"/>
                <w:sz w:val="24"/>
                <w:szCs w:val="24"/>
              </w:rPr>
              <w:t>AfC</w:t>
            </w:r>
            <w:r w:rsidRPr="3B6D82DB" w:rsidR="00564D8A">
              <w:rPr>
                <w:rFonts w:eastAsia="Times New Roman" w:cs="Arial"/>
                <w:b w:val="0"/>
                <w:bCs w:val="0"/>
                <w:color w:val="4F81BD" w:themeColor="accent1" w:themeTint="FF" w:themeShade="FF"/>
                <w:sz w:val="24"/>
                <w:szCs w:val="24"/>
              </w:rPr>
              <w:t xml:space="preserve"> </w:t>
            </w:r>
            <w:r w:rsidRPr="3B6D82DB" w:rsidR="00770427">
              <w:rPr>
                <w:rFonts w:eastAsia="Times New Roman" w:cs="Arial"/>
                <w:b w:val="0"/>
                <w:bCs w:val="0"/>
                <w:color w:val="4F81BD" w:themeColor="accent1" w:themeTint="FF" w:themeShade="FF"/>
                <w:sz w:val="24"/>
                <w:szCs w:val="24"/>
              </w:rPr>
              <w:t xml:space="preserve">Band 6 level or equivalent </w:t>
            </w:r>
          </w:p>
        </w:tc>
        <w:tc>
          <w:tcPr>
            <w:cnfStyle w:val="000000000000" w:firstRow="0" w:lastRow="0" w:firstColumn="0" w:lastColumn="0" w:oddVBand="0" w:evenVBand="0" w:oddHBand="0" w:evenHBand="0" w:firstRowFirstColumn="0" w:firstRowLastColumn="0" w:lastRowFirstColumn="0" w:lastRowLastColumn="0"/>
            <w:tcW w:w="2551" w:type="dxa"/>
            <w:tcMar/>
          </w:tcPr>
          <w:p w:rsidR="00A81DE8" w:rsidP="00036B48" w:rsidRDefault="0064410B" w14:paraId="54427654"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 xml:space="preserve">Essential </w:t>
            </w:r>
          </w:p>
        </w:tc>
        <w:tc>
          <w:tcPr>
            <w:cnfStyle w:val="000000000000" w:firstRow="0" w:lastRow="0" w:firstColumn="0" w:lastColumn="0" w:oddVBand="0" w:evenVBand="0" w:oddHBand="0" w:evenHBand="0" w:firstRowFirstColumn="0" w:firstRowLastColumn="0" w:lastRowFirstColumn="0" w:lastRowLastColumn="0"/>
            <w:tcW w:w="2552" w:type="dxa"/>
            <w:tcMar/>
          </w:tcPr>
          <w:p w:rsidR="00A81DE8" w:rsidP="00036B48" w:rsidRDefault="0064410B" w14:paraId="14C26177"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A/I</w:t>
            </w:r>
          </w:p>
        </w:tc>
      </w:tr>
      <w:tr w:rsidR="3B6D82DB" w:rsidTr="3B6D82DB" w14:paraId="5FABC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Mar/>
          </w:tcPr>
          <w:p w:rsidR="46A8D9F6" w:rsidP="3B6D82DB" w:rsidRDefault="46A8D9F6" w14:paraId="717CD696" w14:textId="5E50646F">
            <w:pPr>
              <w:pStyle w:val="Normal"/>
              <w:rPr>
                <w:rFonts w:eastAsia="Times New Roman" w:cs="Arial"/>
                <w:b w:val="0"/>
                <w:bCs w:val="0"/>
                <w:color w:val="4F81BD" w:themeColor="accent1" w:themeTint="FF" w:themeShade="FF"/>
                <w:sz w:val="24"/>
                <w:szCs w:val="24"/>
              </w:rPr>
            </w:pPr>
            <w:r w:rsidRPr="3B6D82DB" w:rsidR="46A8D9F6">
              <w:rPr>
                <w:rFonts w:eastAsia="Times New Roman" w:cs="Arial"/>
                <w:b w:val="0"/>
                <w:bCs w:val="0"/>
                <w:color w:val="4F81BD" w:themeColor="accent1" w:themeTint="FF" w:themeShade="FF"/>
                <w:sz w:val="24"/>
                <w:szCs w:val="24"/>
              </w:rPr>
              <w:t xml:space="preserve">Previous experience of treating </w:t>
            </w:r>
            <w:r w:rsidRPr="3B6D82DB" w:rsidR="46A8D9F6">
              <w:rPr>
                <w:rFonts w:eastAsia="Times New Roman" w:cs="Arial"/>
                <w:b w:val="0"/>
                <w:bCs w:val="0"/>
                <w:color w:val="4F81BD" w:themeColor="accent1" w:themeTint="FF" w:themeShade="FF"/>
                <w:sz w:val="24"/>
                <w:szCs w:val="24"/>
              </w:rPr>
              <w:t>burns/plastics/hands patients</w:t>
            </w:r>
          </w:p>
        </w:tc>
        <w:tc>
          <w:tcPr>
            <w:cnfStyle w:val="000000000000" w:firstRow="0" w:lastRow="0" w:firstColumn="0" w:lastColumn="0" w:oddVBand="0" w:evenVBand="0" w:oddHBand="0" w:evenHBand="0" w:firstRowFirstColumn="0" w:firstRowLastColumn="0" w:lastRowFirstColumn="0" w:lastRowLastColumn="0"/>
            <w:tcW w:w="2551" w:type="dxa"/>
            <w:tcMar/>
          </w:tcPr>
          <w:p w:rsidR="46A8D9F6" w:rsidP="3B6D82DB" w:rsidRDefault="46A8D9F6" w14:paraId="2539FDB8" w14:textId="594DD4B0">
            <w:pPr>
              <w:pStyle w:val="Normal"/>
              <w:rPr>
                <w:b w:val="1"/>
                <w:bCs w:val="1"/>
                <w:color w:val="0070C0"/>
                <w:sz w:val="24"/>
                <w:szCs w:val="24"/>
              </w:rPr>
            </w:pPr>
            <w:r w:rsidRPr="3B6D82DB" w:rsidR="46A8D9F6">
              <w:rPr>
                <w:b w:val="1"/>
                <w:bCs w:val="1"/>
                <w:color w:val="0070C0"/>
                <w:sz w:val="24"/>
                <w:szCs w:val="24"/>
              </w:rPr>
              <w:t>Desirable</w:t>
            </w:r>
          </w:p>
        </w:tc>
        <w:tc>
          <w:tcPr>
            <w:cnfStyle w:val="000000000000" w:firstRow="0" w:lastRow="0" w:firstColumn="0" w:lastColumn="0" w:oddVBand="0" w:evenVBand="0" w:oddHBand="0" w:evenHBand="0" w:firstRowFirstColumn="0" w:firstRowLastColumn="0" w:lastRowFirstColumn="0" w:lastRowLastColumn="0"/>
            <w:tcW w:w="2552" w:type="dxa"/>
            <w:tcMar/>
          </w:tcPr>
          <w:p w:rsidR="09F187BB" w:rsidP="3B6D82DB" w:rsidRDefault="09F187BB" w14:paraId="41D2FF22" w14:textId="1434BCF8">
            <w:pPr>
              <w:pStyle w:val="Normal"/>
              <w:rPr>
                <w:b w:val="1"/>
                <w:bCs w:val="1"/>
                <w:color w:val="0070C0"/>
                <w:sz w:val="24"/>
                <w:szCs w:val="24"/>
              </w:rPr>
            </w:pPr>
            <w:r w:rsidRPr="3B6D82DB" w:rsidR="09F187BB">
              <w:rPr>
                <w:b w:val="1"/>
                <w:bCs w:val="1"/>
                <w:color w:val="0070C0"/>
                <w:sz w:val="24"/>
                <w:szCs w:val="24"/>
              </w:rPr>
              <w:t>A/I</w:t>
            </w:r>
          </w:p>
        </w:tc>
      </w:tr>
      <w:tr w:rsidR="00A81DE8" w:rsidTr="3B6D82DB" w14:paraId="43A7DF90" w14:textId="77777777">
        <w:tc>
          <w:tcPr>
            <w:cnfStyle w:val="001000000000" w:firstRow="0" w:lastRow="0" w:firstColumn="1" w:lastColumn="0" w:oddVBand="0" w:evenVBand="0" w:oddHBand="0" w:evenHBand="0" w:firstRowFirstColumn="0" w:firstRowLastColumn="0" w:lastRowFirstColumn="0" w:lastRowLastColumn="0"/>
            <w:tcW w:w="5387" w:type="dxa"/>
            <w:tcMar/>
          </w:tcPr>
          <w:p w:rsidRPr="00770427" w:rsidR="00A81DE8" w:rsidP="00770427" w:rsidRDefault="00770427" w14:paraId="2B45BB72" w14:textId="77777777">
            <w:pPr>
              <w:ind w:left="34"/>
              <w:rPr>
                <w:rFonts w:eastAsia="Times New Roman" w:cs="Arial"/>
                <w:b w:val="0"/>
                <w:color w:val="4F81BD" w:themeColor="accent1"/>
                <w:sz w:val="24"/>
                <w:szCs w:val="24"/>
                <w:lang w:val="en-GB"/>
              </w:rPr>
            </w:pPr>
            <w:r w:rsidRPr="00770427">
              <w:rPr>
                <w:rFonts w:eastAsia="Times New Roman" w:cs="Arial"/>
                <w:b w:val="0"/>
                <w:color w:val="4F81BD" w:themeColor="accent1"/>
                <w:sz w:val="24"/>
                <w:szCs w:val="24"/>
                <w:lang w:val="en-GB"/>
              </w:rPr>
              <w:t>Experience of specialist techniques e.g. hand therapy, splinting, pressure therapy</w:t>
            </w:r>
          </w:p>
        </w:tc>
        <w:tc>
          <w:tcPr>
            <w:cnfStyle w:val="000000000000" w:firstRow="0" w:lastRow="0" w:firstColumn="0" w:lastColumn="0" w:oddVBand="0" w:evenVBand="0" w:oddHBand="0" w:evenHBand="0" w:firstRowFirstColumn="0" w:firstRowLastColumn="0" w:lastRowFirstColumn="0" w:lastRowLastColumn="0"/>
            <w:tcW w:w="2551" w:type="dxa"/>
            <w:tcMar/>
          </w:tcPr>
          <w:p w:rsidR="00A81DE8" w:rsidP="3B6D82DB" w:rsidRDefault="0064410B" w14:paraId="2D34BF16" w14:textId="3A36AAB7">
            <w:pPr>
              <w:cnfStyle w:val="000000000000" w:firstRow="0" w:lastRow="0" w:firstColumn="0" w:lastColumn="0" w:oddVBand="0" w:evenVBand="0" w:oddHBand="0" w:evenHBand="0" w:firstRowFirstColumn="0" w:firstRowLastColumn="0" w:lastRowFirstColumn="0" w:lastRowLastColumn="0"/>
              <w:rPr>
                <w:b w:val="1"/>
                <w:bCs w:val="1"/>
                <w:color w:val="0070C0"/>
                <w:sz w:val="24"/>
                <w:szCs w:val="24"/>
              </w:rPr>
            </w:pPr>
            <w:r w:rsidRPr="3B6D82DB" w:rsidR="51FED9D0">
              <w:rPr>
                <w:b w:val="1"/>
                <w:bCs w:val="1"/>
                <w:color w:val="0070C0"/>
                <w:sz w:val="24"/>
                <w:szCs w:val="24"/>
              </w:rPr>
              <w:t>Desirable</w:t>
            </w:r>
          </w:p>
        </w:tc>
        <w:tc>
          <w:tcPr>
            <w:cnfStyle w:val="000000000000" w:firstRow="0" w:lastRow="0" w:firstColumn="0" w:lastColumn="0" w:oddVBand="0" w:evenVBand="0" w:oddHBand="0" w:evenHBand="0" w:firstRowFirstColumn="0" w:firstRowLastColumn="0" w:lastRowFirstColumn="0" w:lastRowLastColumn="0"/>
            <w:tcW w:w="2552" w:type="dxa"/>
            <w:tcMar/>
          </w:tcPr>
          <w:p w:rsidR="00A81DE8" w:rsidP="00036B48" w:rsidRDefault="0064410B" w14:paraId="5B937978"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A/I</w:t>
            </w:r>
          </w:p>
        </w:tc>
      </w:tr>
      <w:tr w:rsidR="00A81DE8" w:rsidTr="3B6D82DB" w14:paraId="19507A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Mar/>
          </w:tcPr>
          <w:p w:rsidRPr="00770427" w:rsidR="00A81DE8" w:rsidP="00036B48" w:rsidRDefault="0064410B" w14:paraId="1A387187" w14:textId="7294CA1F">
            <w:pPr>
              <w:rPr>
                <w:b w:val="0"/>
                <w:bCs w:val="0"/>
                <w:color w:val="4F81BD" w:themeColor="accent1"/>
                <w:sz w:val="24"/>
                <w:szCs w:val="24"/>
              </w:rPr>
            </w:pPr>
            <w:r w:rsidRPr="3B6D82DB" w:rsidR="0064410B">
              <w:rPr>
                <w:b w:val="0"/>
                <w:bCs w:val="0"/>
                <w:color w:val="4F81BD" w:themeColor="accent1" w:themeTint="FF" w:themeShade="FF"/>
                <w:sz w:val="24"/>
                <w:szCs w:val="24"/>
              </w:rPr>
              <w:t>Supervision</w:t>
            </w:r>
            <w:r w:rsidRPr="3B6D82DB" w:rsidR="054DBF28">
              <w:rPr>
                <w:b w:val="0"/>
                <w:bCs w:val="0"/>
                <w:color w:val="4F81BD" w:themeColor="accent1" w:themeTint="FF" w:themeShade="FF"/>
                <w:sz w:val="24"/>
                <w:szCs w:val="24"/>
              </w:rPr>
              <w:t xml:space="preserve"> and teaching</w:t>
            </w:r>
            <w:r w:rsidRPr="3B6D82DB" w:rsidR="0064410B">
              <w:rPr>
                <w:b w:val="0"/>
                <w:bCs w:val="0"/>
                <w:color w:val="4F81BD" w:themeColor="accent1" w:themeTint="FF" w:themeShade="FF"/>
                <w:sz w:val="24"/>
                <w:szCs w:val="24"/>
              </w:rPr>
              <w:t xml:space="preserve"> of students/junior staff colleagues</w:t>
            </w:r>
          </w:p>
        </w:tc>
        <w:tc>
          <w:tcPr>
            <w:cnfStyle w:val="000000000000" w:firstRow="0" w:lastRow="0" w:firstColumn="0" w:lastColumn="0" w:oddVBand="0" w:evenVBand="0" w:oddHBand="0" w:evenHBand="0" w:firstRowFirstColumn="0" w:firstRowLastColumn="0" w:lastRowFirstColumn="0" w:lastRowLastColumn="0"/>
            <w:tcW w:w="2551" w:type="dxa"/>
            <w:tcMar/>
          </w:tcPr>
          <w:p w:rsidR="00A81DE8" w:rsidP="00036B48" w:rsidRDefault="0064410B" w14:paraId="02681632"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 xml:space="preserve">Essential </w:t>
            </w:r>
          </w:p>
        </w:tc>
        <w:tc>
          <w:tcPr>
            <w:cnfStyle w:val="000000000000" w:firstRow="0" w:lastRow="0" w:firstColumn="0" w:lastColumn="0" w:oddVBand="0" w:evenVBand="0" w:oddHBand="0" w:evenHBand="0" w:firstRowFirstColumn="0" w:firstRowLastColumn="0" w:lastRowFirstColumn="0" w:lastRowLastColumn="0"/>
            <w:tcW w:w="2552" w:type="dxa"/>
            <w:tcMar/>
          </w:tcPr>
          <w:p w:rsidR="00A81DE8" w:rsidP="00036B48" w:rsidRDefault="0064410B" w14:paraId="6E2840F2"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A/I</w:t>
            </w:r>
          </w:p>
        </w:tc>
      </w:tr>
      <w:tr w:rsidR="00A81DE8" w:rsidTr="3B6D82DB" w14:paraId="0744993A" w14:textId="77777777">
        <w:tc>
          <w:tcPr>
            <w:cnfStyle w:val="001000000000" w:firstRow="0" w:lastRow="0" w:firstColumn="1" w:lastColumn="0" w:oddVBand="0" w:evenVBand="0" w:oddHBand="0" w:evenHBand="0" w:firstRowFirstColumn="0" w:firstRowLastColumn="0" w:lastRowFirstColumn="0" w:lastRowLastColumn="0"/>
            <w:tcW w:w="5387" w:type="dxa"/>
            <w:tcMar/>
          </w:tcPr>
          <w:p w:rsidRPr="00770427" w:rsidR="00770427" w:rsidP="00770427" w:rsidRDefault="00770427" w14:paraId="3F73AC63" w14:textId="77777777">
            <w:pPr>
              <w:ind w:left="34"/>
              <w:rPr>
                <w:rFonts w:eastAsia="Times New Roman" w:cs="Arial"/>
                <w:b w:val="0"/>
                <w:color w:val="4F81BD" w:themeColor="accent1"/>
                <w:sz w:val="24"/>
                <w:szCs w:val="24"/>
                <w:lang w:val="en-GB"/>
              </w:rPr>
            </w:pPr>
            <w:r w:rsidRPr="00770427">
              <w:rPr>
                <w:rFonts w:eastAsia="Times New Roman" w:cs="Arial"/>
                <w:b w:val="0"/>
                <w:color w:val="4F81BD" w:themeColor="accent1"/>
                <w:sz w:val="24"/>
                <w:szCs w:val="24"/>
                <w:lang w:val="en-GB"/>
              </w:rPr>
              <w:t>Motivated to work with children and young people</w:t>
            </w:r>
          </w:p>
          <w:p w:rsidRPr="00770427" w:rsidR="00A81DE8" w:rsidP="00036B48" w:rsidRDefault="00A81DE8" w14:paraId="53A920F0" w14:textId="77777777">
            <w:pPr>
              <w:rPr>
                <w:b w:val="0"/>
                <w:color w:val="4F81BD" w:themeColor="accent1"/>
                <w:sz w:val="24"/>
                <w:szCs w:val="24"/>
              </w:rPr>
            </w:pPr>
          </w:p>
        </w:tc>
        <w:tc>
          <w:tcPr>
            <w:cnfStyle w:val="000000000000" w:firstRow="0" w:lastRow="0" w:firstColumn="0" w:lastColumn="0" w:oddVBand="0" w:evenVBand="0" w:oddHBand="0" w:evenHBand="0" w:firstRowFirstColumn="0" w:firstRowLastColumn="0" w:lastRowFirstColumn="0" w:lastRowLastColumn="0"/>
            <w:tcW w:w="2551" w:type="dxa"/>
            <w:tcMar/>
          </w:tcPr>
          <w:p w:rsidR="00A81DE8" w:rsidP="00036B48" w:rsidRDefault="00D5672F" w14:paraId="1A618243"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Essential</w:t>
            </w:r>
          </w:p>
        </w:tc>
        <w:tc>
          <w:tcPr>
            <w:cnfStyle w:val="000000000000" w:firstRow="0" w:lastRow="0" w:firstColumn="0" w:lastColumn="0" w:oddVBand="0" w:evenVBand="0" w:oddHBand="0" w:evenHBand="0" w:firstRowFirstColumn="0" w:firstRowLastColumn="0" w:lastRowFirstColumn="0" w:lastRowLastColumn="0"/>
            <w:tcW w:w="2552" w:type="dxa"/>
            <w:tcMar/>
          </w:tcPr>
          <w:p w:rsidR="00A81DE8" w:rsidP="00036B48" w:rsidRDefault="00D5672F" w14:paraId="29CF0D79"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A/I</w:t>
            </w:r>
          </w:p>
        </w:tc>
      </w:tr>
      <w:tr w:rsidRPr="00A81DE8" w:rsidR="00770427" w:rsidTr="3B6D82DB" w14:paraId="2E5184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shd w:val="clear" w:color="auto" w:fill="548DD4" w:themeFill="text2" w:themeFillTint="99"/>
            <w:tcMar/>
          </w:tcPr>
          <w:p w:rsidRPr="009011CF" w:rsidR="00770427" w:rsidP="00036B48" w:rsidRDefault="00770427" w14:paraId="6BE45684" w14:textId="77777777">
            <w:pPr>
              <w:jc w:val="center"/>
              <w:rPr>
                <w:b w:val="0"/>
                <w:color w:val="FFFFFF" w:themeColor="background1"/>
                <w:sz w:val="24"/>
                <w:szCs w:val="24"/>
              </w:rPr>
            </w:pPr>
            <w:r w:rsidRPr="009011CF">
              <w:rPr>
                <w:b w:val="0"/>
                <w:color w:val="FFFFFF" w:themeColor="background1"/>
                <w:sz w:val="24"/>
                <w:szCs w:val="24"/>
              </w:rPr>
              <w:t>ANALYTICAL AND JUDGEMENT SKILLS</w:t>
            </w:r>
          </w:p>
        </w:tc>
        <w:tc>
          <w:tcPr>
            <w:cnfStyle w:val="000000000000" w:firstRow="0" w:lastRow="0" w:firstColumn="0" w:lastColumn="0" w:oddVBand="0" w:evenVBand="0" w:oddHBand="0" w:evenHBand="0" w:firstRowFirstColumn="0" w:firstRowLastColumn="0" w:lastRowFirstColumn="0" w:lastRowLastColumn="0"/>
            <w:tcW w:w="2551" w:type="dxa"/>
            <w:shd w:val="clear" w:color="auto" w:fill="548DD4" w:themeFill="text2" w:themeFillTint="99"/>
            <w:tcMar/>
          </w:tcPr>
          <w:p w:rsidRPr="009011CF" w:rsidR="00770427" w:rsidP="00036B48" w:rsidRDefault="00770427" w14:paraId="31D7E3B1" w14:textId="77777777">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9011CF">
              <w:rPr>
                <w:color w:val="FFFFFF" w:themeColor="background1"/>
                <w:sz w:val="24"/>
                <w:szCs w:val="24"/>
              </w:rPr>
              <w:t>ESSENTIAL OR DESIREABLE</w:t>
            </w:r>
          </w:p>
        </w:tc>
        <w:tc>
          <w:tcPr>
            <w:cnfStyle w:val="000000000000" w:firstRow="0" w:lastRow="0" w:firstColumn="0" w:lastColumn="0" w:oddVBand="0" w:evenVBand="0" w:oddHBand="0" w:evenHBand="0" w:firstRowFirstColumn="0" w:firstRowLastColumn="0" w:lastRowFirstColumn="0" w:lastRowLastColumn="0"/>
            <w:tcW w:w="2552" w:type="dxa"/>
            <w:shd w:val="clear" w:color="auto" w:fill="548DD4" w:themeFill="text2" w:themeFillTint="99"/>
            <w:tcMar/>
          </w:tcPr>
          <w:p w:rsidRPr="009011CF" w:rsidR="00770427" w:rsidP="00036B48" w:rsidRDefault="00770427" w14:paraId="4246B9C5" w14:textId="77777777">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9011CF">
              <w:rPr>
                <w:color w:val="FFFFFF" w:themeColor="background1"/>
                <w:sz w:val="24"/>
                <w:szCs w:val="24"/>
              </w:rPr>
              <w:t>METHOD OF ASSESSMENT</w:t>
            </w:r>
            <w:r w:rsidRPr="009011CF">
              <w:rPr>
                <w:b/>
                <w:color w:val="FFFFFF" w:themeColor="background1"/>
                <w:sz w:val="24"/>
                <w:szCs w:val="24"/>
              </w:rPr>
              <w:t xml:space="preserve"> </w:t>
            </w:r>
            <w:r w:rsidRPr="00CC749E">
              <w:rPr>
                <w:color w:val="FFFFFF" w:themeColor="background1"/>
                <w:sz w:val="24"/>
                <w:szCs w:val="24"/>
              </w:rPr>
              <w:t>(A/I/T)</w:t>
            </w:r>
            <w:r w:rsidRPr="009011CF">
              <w:rPr>
                <w:b/>
                <w:color w:val="FFFFFF" w:themeColor="background1"/>
                <w:sz w:val="24"/>
                <w:szCs w:val="24"/>
              </w:rPr>
              <w:t xml:space="preserve"> </w:t>
            </w:r>
          </w:p>
        </w:tc>
      </w:tr>
      <w:tr w:rsidR="000D3B7E" w:rsidTr="3B6D82DB" w14:paraId="40D11E15" w14:textId="77777777">
        <w:tc>
          <w:tcPr>
            <w:cnfStyle w:val="001000000000" w:firstRow="0" w:lastRow="0" w:firstColumn="1" w:lastColumn="0" w:oddVBand="0" w:evenVBand="0" w:oddHBand="0" w:evenHBand="0" w:firstRowFirstColumn="0" w:firstRowLastColumn="0" w:lastRowFirstColumn="0" w:lastRowLastColumn="0"/>
            <w:tcW w:w="5387" w:type="dxa"/>
            <w:tcMar/>
          </w:tcPr>
          <w:p w:rsidRPr="00727B75" w:rsidR="000D3B7E" w:rsidP="000D3B7E" w:rsidRDefault="000D3B7E" w14:paraId="0852E701" w14:textId="77777777">
            <w:pPr>
              <w:rPr>
                <w:sz w:val="24"/>
                <w:szCs w:val="24"/>
              </w:rPr>
            </w:pPr>
            <w:r w:rsidRPr="000D3B7E">
              <w:rPr>
                <w:rFonts w:eastAsia="Times New Roman" w:cs="Arial"/>
                <w:b w:val="0"/>
                <w:color w:val="4F81BD" w:themeColor="accent1"/>
                <w:sz w:val="24"/>
              </w:rPr>
              <w:t xml:space="preserve">Ability to problem solve whilst monitoring and managing work in a variety of different clinical </w:t>
            </w:r>
            <w:r w:rsidRPr="000D3B7E">
              <w:rPr>
                <w:rFonts w:eastAsia="Times New Roman" w:cs="Arial"/>
                <w:b w:val="0"/>
                <w:color w:val="4F81BD" w:themeColor="accent1"/>
                <w:sz w:val="24"/>
              </w:rPr>
              <w:lastRenderedPageBreak/>
              <w:t xml:space="preserve">settings </w:t>
            </w:r>
          </w:p>
        </w:tc>
        <w:tc>
          <w:tcPr>
            <w:cnfStyle w:val="000000000000" w:firstRow="0" w:lastRow="0" w:firstColumn="0" w:lastColumn="0" w:oddVBand="0" w:evenVBand="0" w:oddHBand="0" w:evenHBand="0" w:firstRowFirstColumn="0" w:firstRowLastColumn="0" w:lastRowFirstColumn="0" w:lastRowLastColumn="0"/>
            <w:tcW w:w="2551" w:type="dxa"/>
            <w:tcMar/>
          </w:tcPr>
          <w:p w:rsidR="000D3B7E" w:rsidP="0064478F" w:rsidRDefault="000D3B7E" w14:paraId="6F74BFD1"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lastRenderedPageBreak/>
              <w:t>Essential</w:t>
            </w:r>
          </w:p>
        </w:tc>
        <w:tc>
          <w:tcPr>
            <w:cnfStyle w:val="000000000000" w:firstRow="0" w:lastRow="0" w:firstColumn="0" w:lastColumn="0" w:oddVBand="0" w:evenVBand="0" w:oddHBand="0" w:evenHBand="0" w:firstRowFirstColumn="0" w:firstRowLastColumn="0" w:lastRowFirstColumn="0" w:lastRowLastColumn="0"/>
            <w:tcW w:w="2552" w:type="dxa"/>
            <w:tcMar/>
          </w:tcPr>
          <w:p w:rsidR="000D3B7E" w:rsidP="0064478F" w:rsidRDefault="000D3B7E" w14:paraId="6CEFA671"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A/I</w:t>
            </w:r>
          </w:p>
        </w:tc>
      </w:tr>
      <w:tr w:rsidR="000D3B7E" w:rsidTr="3B6D82DB" w14:paraId="0BB264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Mar/>
          </w:tcPr>
          <w:p w:rsidRPr="000D3B7E" w:rsidR="000D3B7E" w:rsidP="3B6D82DB" w:rsidRDefault="000D3B7E" w14:paraId="7A6C6F43" w14:textId="525ECB18">
            <w:pPr>
              <w:rPr>
                <w:rFonts w:eastAsia="Times New Roman" w:cs="Arial"/>
                <w:b w:val="0"/>
                <w:bCs w:val="0"/>
                <w:color w:val="4F81BD" w:themeColor="accent1"/>
                <w:sz w:val="24"/>
                <w:szCs w:val="24"/>
                <w:lang w:val="en-GB"/>
              </w:rPr>
            </w:pPr>
            <w:r w:rsidRPr="3B6D82DB" w:rsidR="2DB8F1AD">
              <w:rPr>
                <w:rFonts w:eastAsia="Times New Roman" w:cs="Arial"/>
                <w:b w:val="0"/>
                <w:bCs w:val="0"/>
                <w:color w:val="4F81BD" w:themeColor="accent1" w:themeTint="FF" w:themeShade="FF"/>
                <w:sz w:val="24"/>
                <w:szCs w:val="24"/>
                <w:lang w:val="en-GB"/>
              </w:rPr>
              <w:t xml:space="preserve">Has a good understanding of your own wellbeing and the wellbeing of others and able to </w:t>
            </w:r>
            <w:r w:rsidRPr="3B6D82DB" w:rsidR="2DB8F1AD">
              <w:rPr>
                <w:rFonts w:eastAsia="Times New Roman" w:cs="Arial"/>
                <w:b w:val="0"/>
                <w:bCs w:val="0"/>
                <w:color w:val="4F81BD" w:themeColor="accent1" w:themeTint="FF" w:themeShade="FF"/>
                <w:sz w:val="24"/>
                <w:szCs w:val="24"/>
                <w:lang w:val="en-GB"/>
              </w:rPr>
              <w:t>identify</w:t>
            </w:r>
            <w:r w:rsidRPr="3B6D82DB" w:rsidR="2DB8F1AD">
              <w:rPr>
                <w:rFonts w:eastAsia="Times New Roman" w:cs="Arial"/>
                <w:b w:val="0"/>
                <w:bCs w:val="0"/>
                <w:color w:val="4F81BD" w:themeColor="accent1" w:themeTint="FF" w:themeShade="FF"/>
                <w:sz w:val="24"/>
                <w:szCs w:val="24"/>
                <w:lang w:val="en-GB"/>
              </w:rPr>
              <w:t xml:space="preserve"> a range of supportive mechanisms to promote wellbeing in self and others</w:t>
            </w:r>
          </w:p>
        </w:tc>
        <w:tc>
          <w:tcPr>
            <w:cnfStyle w:val="000000000000" w:firstRow="0" w:lastRow="0" w:firstColumn="0" w:lastColumn="0" w:oddVBand="0" w:evenVBand="0" w:oddHBand="0" w:evenHBand="0" w:firstRowFirstColumn="0" w:firstRowLastColumn="0" w:lastRowFirstColumn="0" w:lastRowLastColumn="0"/>
            <w:tcW w:w="2551" w:type="dxa"/>
            <w:tcMar/>
          </w:tcPr>
          <w:p w:rsidR="000D3B7E" w:rsidP="0064478F" w:rsidRDefault="000D3B7E" w14:paraId="2CF54B69"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Essential</w:t>
            </w:r>
          </w:p>
        </w:tc>
        <w:tc>
          <w:tcPr>
            <w:cnfStyle w:val="000000000000" w:firstRow="0" w:lastRow="0" w:firstColumn="0" w:lastColumn="0" w:oddVBand="0" w:evenVBand="0" w:oddHBand="0" w:evenHBand="0" w:firstRowFirstColumn="0" w:firstRowLastColumn="0" w:lastRowFirstColumn="0" w:lastRowLastColumn="0"/>
            <w:tcW w:w="2552" w:type="dxa"/>
            <w:tcMar/>
          </w:tcPr>
          <w:p w:rsidR="000D3B7E" w:rsidP="0064478F" w:rsidRDefault="000D3B7E" w14:paraId="595ACE8A"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A/I</w:t>
            </w:r>
          </w:p>
        </w:tc>
      </w:tr>
      <w:tr w:rsidR="000D3B7E" w:rsidTr="3B6D82DB" w14:paraId="31EB42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Mar/>
          </w:tcPr>
          <w:p w:rsidRPr="000D3B7E" w:rsidR="000D3B7E" w:rsidP="000D3B7E" w:rsidRDefault="000D3B7E" w14:paraId="50B20792" w14:textId="05A5D4D7">
            <w:pPr>
              <w:rPr>
                <w:rFonts w:cs="Arial"/>
                <w:b w:val="0"/>
                <w:bCs w:val="0"/>
                <w:color w:val="4F81BD" w:themeColor="accent1"/>
                <w:sz w:val="24"/>
                <w:szCs w:val="24"/>
              </w:rPr>
            </w:pPr>
            <w:r w:rsidRPr="3B6D82DB" w:rsidR="000D3B7E">
              <w:rPr>
                <w:rFonts w:cs="Arial"/>
                <w:b w:val="0"/>
                <w:bCs w:val="0"/>
                <w:color w:val="4F81BD" w:themeColor="accent1" w:themeTint="FF" w:themeShade="FF"/>
                <w:sz w:val="24"/>
                <w:szCs w:val="24"/>
              </w:rPr>
              <w:t xml:space="preserve">Evidence of </w:t>
            </w:r>
            <w:r w:rsidRPr="3B6D82DB" w:rsidR="6C5DD6DE">
              <w:rPr>
                <w:rFonts w:cs="Arial"/>
                <w:b w:val="0"/>
                <w:bCs w:val="0"/>
                <w:color w:val="4F81BD" w:themeColor="accent1" w:themeTint="FF" w:themeShade="FF"/>
                <w:sz w:val="24"/>
                <w:szCs w:val="24"/>
              </w:rPr>
              <w:t xml:space="preserve">participation in </w:t>
            </w:r>
            <w:r w:rsidRPr="3B6D82DB" w:rsidR="000D3B7E">
              <w:rPr>
                <w:rFonts w:cs="Arial"/>
                <w:b w:val="0"/>
                <w:bCs w:val="0"/>
                <w:color w:val="4F81BD" w:themeColor="accent1" w:themeTint="FF" w:themeShade="FF"/>
                <w:sz w:val="24"/>
                <w:szCs w:val="24"/>
              </w:rPr>
              <w:t>clinical governance, service development, audit or research projects</w:t>
            </w:r>
          </w:p>
        </w:tc>
        <w:tc>
          <w:tcPr>
            <w:cnfStyle w:val="000000000000" w:firstRow="0" w:lastRow="0" w:firstColumn="0" w:lastColumn="0" w:oddVBand="0" w:evenVBand="0" w:oddHBand="0" w:evenHBand="0" w:firstRowFirstColumn="0" w:firstRowLastColumn="0" w:lastRowFirstColumn="0" w:lastRowLastColumn="0"/>
            <w:tcW w:w="2551" w:type="dxa"/>
            <w:tcMar/>
          </w:tcPr>
          <w:p w:rsidR="000D3B7E" w:rsidP="0064478F" w:rsidRDefault="000D3B7E" w14:paraId="58D952B1"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Essential</w:t>
            </w:r>
          </w:p>
        </w:tc>
        <w:tc>
          <w:tcPr>
            <w:cnfStyle w:val="000000000000" w:firstRow="0" w:lastRow="0" w:firstColumn="0" w:lastColumn="0" w:oddVBand="0" w:evenVBand="0" w:oddHBand="0" w:evenHBand="0" w:firstRowFirstColumn="0" w:firstRowLastColumn="0" w:lastRowFirstColumn="0" w:lastRowLastColumn="0"/>
            <w:tcW w:w="2552" w:type="dxa"/>
            <w:tcMar/>
          </w:tcPr>
          <w:p w:rsidR="000D3B7E" w:rsidP="0064478F" w:rsidRDefault="000D3B7E" w14:paraId="2446244C"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A/I</w:t>
            </w:r>
          </w:p>
        </w:tc>
      </w:tr>
      <w:tr w:rsidR="000D3B7E" w:rsidTr="3B6D82DB" w14:paraId="329305A2" w14:textId="77777777">
        <w:tc>
          <w:tcPr>
            <w:cnfStyle w:val="001000000000" w:firstRow="0" w:lastRow="0" w:firstColumn="1" w:lastColumn="0" w:oddVBand="0" w:evenVBand="0" w:oddHBand="0" w:evenHBand="0" w:firstRowFirstColumn="0" w:firstRowLastColumn="0" w:lastRowFirstColumn="0" w:lastRowLastColumn="0"/>
            <w:tcW w:w="5387" w:type="dxa"/>
            <w:tcMar/>
          </w:tcPr>
          <w:p w:rsidR="000D3B7E" w:rsidP="00036B48" w:rsidRDefault="000D3B7E" w14:paraId="296FF3AB" w14:textId="77777777">
            <w:pPr>
              <w:rPr>
                <w:b w:val="0"/>
                <w:color w:val="0070C0"/>
                <w:sz w:val="24"/>
                <w:szCs w:val="24"/>
              </w:rPr>
            </w:pPr>
            <w:r w:rsidRPr="00564D8A">
              <w:rPr>
                <w:b w:val="0"/>
                <w:color w:val="4F81BD" w:themeColor="accent1"/>
                <w:sz w:val="24"/>
                <w:szCs w:val="24"/>
              </w:rPr>
              <w:t>Ability to evaluate evidence, national guidance, research outcomes and apply appropriately within clinical practice.</w:t>
            </w:r>
          </w:p>
        </w:tc>
        <w:tc>
          <w:tcPr>
            <w:cnfStyle w:val="000000000000" w:firstRow="0" w:lastRow="0" w:firstColumn="0" w:lastColumn="0" w:oddVBand="0" w:evenVBand="0" w:oddHBand="0" w:evenHBand="0" w:firstRowFirstColumn="0" w:firstRowLastColumn="0" w:lastRowFirstColumn="0" w:lastRowLastColumn="0"/>
            <w:tcW w:w="2551" w:type="dxa"/>
            <w:tcMar/>
          </w:tcPr>
          <w:p w:rsidR="000D3B7E" w:rsidP="00116169" w:rsidRDefault="000D3B7E" w14:paraId="46E3BE7D"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Essential</w:t>
            </w:r>
          </w:p>
        </w:tc>
        <w:tc>
          <w:tcPr>
            <w:cnfStyle w:val="000000000000" w:firstRow="0" w:lastRow="0" w:firstColumn="0" w:lastColumn="0" w:oddVBand="0" w:evenVBand="0" w:oddHBand="0" w:evenHBand="0" w:firstRowFirstColumn="0" w:firstRowLastColumn="0" w:lastRowFirstColumn="0" w:lastRowLastColumn="0"/>
            <w:tcW w:w="2552" w:type="dxa"/>
            <w:tcMar/>
          </w:tcPr>
          <w:p w:rsidR="000D3B7E" w:rsidP="00116169" w:rsidRDefault="000D3B7E" w14:paraId="2A0F934F"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A/I</w:t>
            </w:r>
          </w:p>
        </w:tc>
      </w:tr>
      <w:tr w:rsidR="000D3B7E" w:rsidTr="3B6D82DB" w14:paraId="0EF9FB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Mar/>
          </w:tcPr>
          <w:p w:rsidRPr="000D3B7E" w:rsidR="000D3B7E" w:rsidP="00036B48" w:rsidRDefault="000D3B7E" w14:paraId="4D4BD9B7" w14:textId="77777777">
            <w:pPr>
              <w:rPr>
                <w:b w:val="0"/>
                <w:color w:val="0070C0"/>
                <w:sz w:val="24"/>
                <w:szCs w:val="24"/>
              </w:rPr>
            </w:pPr>
            <w:r w:rsidRPr="000D3B7E">
              <w:rPr>
                <w:rFonts w:cs="Arial"/>
                <w:b w:val="0"/>
                <w:color w:val="4F81BD" w:themeColor="accent1"/>
                <w:sz w:val="24"/>
                <w:szCs w:val="24"/>
              </w:rPr>
              <w:t>Good verbal and written skills</w:t>
            </w:r>
          </w:p>
        </w:tc>
        <w:tc>
          <w:tcPr>
            <w:cnfStyle w:val="000000000000" w:firstRow="0" w:lastRow="0" w:firstColumn="0" w:lastColumn="0" w:oddVBand="0" w:evenVBand="0" w:oddHBand="0" w:evenHBand="0" w:firstRowFirstColumn="0" w:firstRowLastColumn="0" w:lastRowFirstColumn="0" w:lastRowLastColumn="0"/>
            <w:tcW w:w="2551" w:type="dxa"/>
            <w:tcMar/>
          </w:tcPr>
          <w:p w:rsidR="000D3B7E" w:rsidP="00116169" w:rsidRDefault="000D3B7E" w14:paraId="71EC0E5B"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Essential</w:t>
            </w:r>
          </w:p>
        </w:tc>
        <w:tc>
          <w:tcPr>
            <w:cnfStyle w:val="000000000000" w:firstRow="0" w:lastRow="0" w:firstColumn="0" w:lastColumn="0" w:oddVBand="0" w:evenVBand="0" w:oddHBand="0" w:evenHBand="0" w:firstRowFirstColumn="0" w:firstRowLastColumn="0" w:lastRowFirstColumn="0" w:lastRowLastColumn="0"/>
            <w:tcW w:w="2552" w:type="dxa"/>
            <w:tcMar/>
          </w:tcPr>
          <w:p w:rsidR="000D3B7E" w:rsidP="00116169" w:rsidRDefault="000D3B7E" w14:paraId="07EFA0D7"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A/I</w:t>
            </w:r>
          </w:p>
        </w:tc>
      </w:tr>
    </w:tbl>
    <w:p w:rsidR="3B6D82DB" w:rsidRDefault="3B6D82DB" w14:paraId="367BA5D7" w14:textId="221015CF"/>
    <w:p w:rsidRPr="00B04CF5" w:rsidR="00A81DE8" w:rsidP="00F77C3B" w:rsidRDefault="00A81DE8" w14:paraId="688B2057" w14:textId="77777777">
      <w:pPr>
        <w:spacing w:after="0" w:line="240" w:lineRule="auto"/>
        <w:rPr>
          <w:b/>
          <w:color w:val="0070C0"/>
          <w:sz w:val="16"/>
          <w:szCs w:val="16"/>
        </w:rPr>
      </w:pPr>
    </w:p>
    <w:tbl>
      <w:tblPr>
        <w:tblStyle w:val="LightList-Accent1"/>
        <w:tblW w:w="10490" w:type="dxa"/>
        <w:tblInd w:w="-459" w:type="dxa"/>
        <w:tblLook w:val="04A0" w:firstRow="1" w:lastRow="0" w:firstColumn="1" w:lastColumn="0" w:noHBand="0" w:noVBand="1"/>
      </w:tblPr>
      <w:tblGrid>
        <w:gridCol w:w="5387"/>
        <w:gridCol w:w="2551"/>
        <w:gridCol w:w="2552"/>
      </w:tblGrid>
      <w:tr w:rsidRPr="00A81DE8" w:rsidR="00A81DE8" w:rsidTr="3B6D82DB" w14:paraId="481154D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Mar/>
          </w:tcPr>
          <w:p w:rsidRPr="00A81DE8" w:rsidR="00A81DE8" w:rsidP="00036B48" w:rsidRDefault="00A81DE8" w14:paraId="3C649820" w14:textId="77777777">
            <w:pPr>
              <w:jc w:val="center"/>
              <w:rPr>
                <w:b w:val="0"/>
                <w:sz w:val="24"/>
                <w:szCs w:val="24"/>
              </w:rPr>
            </w:pPr>
            <w:r>
              <w:rPr>
                <w:b w:val="0"/>
                <w:sz w:val="24"/>
                <w:szCs w:val="24"/>
              </w:rPr>
              <w:t>PROFESSIONAL / MANAGERIAL / SPECIALIST KNOWLEDGE</w:t>
            </w:r>
          </w:p>
        </w:tc>
        <w:tc>
          <w:tcPr>
            <w:cnfStyle w:val="000000000000" w:firstRow="0" w:lastRow="0" w:firstColumn="0" w:lastColumn="0" w:oddVBand="0" w:evenVBand="0" w:oddHBand="0" w:evenHBand="0" w:firstRowFirstColumn="0" w:firstRowLastColumn="0" w:lastRowFirstColumn="0" w:lastRowLastColumn="0"/>
            <w:tcW w:w="2551" w:type="dxa"/>
            <w:tcMar/>
          </w:tcPr>
          <w:p w:rsidRPr="00A81DE8" w:rsidR="00A81DE8" w:rsidP="00036B48" w:rsidRDefault="00A81DE8" w14:paraId="7A2CDA64" w14:textId="7777777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81DE8">
              <w:rPr>
                <w:b w:val="0"/>
                <w:sz w:val="24"/>
                <w:szCs w:val="24"/>
              </w:rPr>
              <w:t>ESSENTIAL OR DESIREABLE</w:t>
            </w:r>
          </w:p>
        </w:tc>
        <w:tc>
          <w:tcPr>
            <w:cnfStyle w:val="000000000000" w:firstRow="0" w:lastRow="0" w:firstColumn="0" w:lastColumn="0" w:oddVBand="0" w:evenVBand="0" w:oddHBand="0" w:evenHBand="0" w:firstRowFirstColumn="0" w:firstRowLastColumn="0" w:lastRowFirstColumn="0" w:lastRowLastColumn="0"/>
            <w:tcW w:w="2552" w:type="dxa"/>
            <w:tcMar/>
          </w:tcPr>
          <w:p w:rsidRPr="00A81DE8" w:rsidR="00A81DE8" w:rsidP="00036B48" w:rsidRDefault="00A81DE8" w14:paraId="25C31535" w14:textId="7777777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81DE8">
              <w:rPr>
                <w:b w:val="0"/>
                <w:sz w:val="24"/>
                <w:szCs w:val="24"/>
              </w:rPr>
              <w:t>METHOD OF ASSESSMENT</w:t>
            </w:r>
            <w:r w:rsidR="00620716">
              <w:rPr>
                <w:b w:val="0"/>
                <w:sz w:val="24"/>
                <w:szCs w:val="24"/>
              </w:rPr>
              <w:t xml:space="preserve"> (A/I/T)</w:t>
            </w:r>
          </w:p>
        </w:tc>
      </w:tr>
      <w:tr w:rsidR="00A81DE8" w:rsidTr="3B6D82DB" w14:paraId="414669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Mar/>
          </w:tcPr>
          <w:p w:rsidRPr="000D3B7E" w:rsidR="00A81DE8" w:rsidP="00A7229F" w:rsidRDefault="00A7229F" w14:paraId="5BF18E7B" w14:textId="77777777">
            <w:pPr>
              <w:rPr>
                <w:b w:val="0"/>
                <w:color w:val="4F81BD" w:themeColor="accent1"/>
                <w:sz w:val="24"/>
                <w:szCs w:val="24"/>
              </w:rPr>
            </w:pPr>
            <w:r w:rsidRPr="000D3B7E">
              <w:rPr>
                <w:b w:val="0"/>
                <w:color w:val="4F81BD" w:themeColor="accent1"/>
                <w:sz w:val="24"/>
                <w:szCs w:val="24"/>
              </w:rPr>
              <w:t xml:space="preserve">Previous Experience of managing staff </w:t>
            </w:r>
          </w:p>
        </w:tc>
        <w:tc>
          <w:tcPr>
            <w:cnfStyle w:val="000000000000" w:firstRow="0" w:lastRow="0" w:firstColumn="0" w:lastColumn="0" w:oddVBand="0" w:evenVBand="0" w:oddHBand="0" w:evenHBand="0" w:firstRowFirstColumn="0" w:firstRowLastColumn="0" w:lastRowFirstColumn="0" w:lastRowLastColumn="0"/>
            <w:tcW w:w="2551" w:type="dxa"/>
            <w:tcMar/>
          </w:tcPr>
          <w:p w:rsidR="00A81DE8" w:rsidP="00036B48" w:rsidRDefault="00A7229F" w14:paraId="5CF3E99C"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Desirable</w:t>
            </w:r>
          </w:p>
        </w:tc>
        <w:tc>
          <w:tcPr>
            <w:cnfStyle w:val="000000000000" w:firstRow="0" w:lastRow="0" w:firstColumn="0" w:lastColumn="0" w:oddVBand="0" w:evenVBand="0" w:oddHBand="0" w:evenHBand="0" w:firstRowFirstColumn="0" w:firstRowLastColumn="0" w:lastRowFirstColumn="0" w:lastRowLastColumn="0"/>
            <w:tcW w:w="2552" w:type="dxa"/>
            <w:tcMar/>
          </w:tcPr>
          <w:p w:rsidR="00A81DE8" w:rsidP="00036B48" w:rsidRDefault="00A7229F" w14:paraId="1455F937"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A/I</w:t>
            </w:r>
          </w:p>
        </w:tc>
      </w:tr>
      <w:tr w:rsidR="00A7229F" w:rsidTr="3B6D82DB" w14:paraId="700DBA30" w14:textId="77777777">
        <w:tc>
          <w:tcPr>
            <w:cnfStyle w:val="001000000000" w:firstRow="0" w:lastRow="0" w:firstColumn="1" w:lastColumn="0" w:oddVBand="0" w:evenVBand="0" w:oddHBand="0" w:evenHBand="0" w:firstRowFirstColumn="0" w:firstRowLastColumn="0" w:lastRowFirstColumn="0" w:lastRowLastColumn="0"/>
            <w:tcW w:w="5387" w:type="dxa"/>
            <w:tcMar/>
          </w:tcPr>
          <w:p w:rsidRPr="000D3B7E" w:rsidR="00A7229F" w:rsidP="00036B48" w:rsidRDefault="00A7229F" w14:paraId="4559A23A" w14:textId="77777777">
            <w:pPr>
              <w:rPr>
                <w:b w:val="0"/>
                <w:color w:val="4F81BD" w:themeColor="accent1"/>
                <w:sz w:val="24"/>
                <w:szCs w:val="24"/>
              </w:rPr>
            </w:pPr>
            <w:r w:rsidRPr="000D3B7E">
              <w:rPr>
                <w:b w:val="0"/>
                <w:color w:val="4F81BD" w:themeColor="accent1"/>
                <w:sz w:val="24"/>
                <w:szCs w:val="24"/>
              </w:rPr>
              <w:t>Ability to understand and implement trust policies and protocols</w:t>
            </w:r>
          </w:p>
        </w:tc>
        <w:tc>
          <w:tcPr>
            <w:cnfStyle w:val="000000000000" w:firstRow="0" w:lastRow="0" w:firstColumn="0" w:lastColumn="0" w:oddVBand="0" w:evenVBand="0" w:oddHBand="0" w:evenHBand="0" w:firstRowFirstColumn="0" w:firstRowLastColumn="0" w:lastRowFirstColumn="0" w:lastRowLastColumn="0"/>
            <w:tcW w:w="2551" w:type="dxa"/>
            <w:tcMar/>
          </w:tcPr>
          <w:p w:rsidR="00A7229F" w:rsidP="00116169" w:rsidRDefault="00A7229F" w14:paraId="1AB166B6"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Essential</w:t>
            </w:r>
          </w:p>
        </w:tc>
        <w:tc>
          <w:tcPr>
            <w:cnfStyle w:val="000000000000" w:firstRow="0" w:lastRow="0" w:firstColumn="0" w:lastColumn="0" w:oddVBand="0" w:evenVBand="0" w:oddHBand="0" w:evenHBand="0" w:firstRowFirstColumn="0" w:firstRowLastColumn="0" w:lastRowFirstColumn="0" w:lastRowLastColumn="0"/>
            <w:tcW w:w="2552" w:type="dxa"/>
            <w:tcMar/>
          </w:tcPr>
          <w:p w:rsidR="00A7229F" w:rsidP="00116169" w:rsidRDefault="00A7229F" w14:paraId="22BE0D37"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A/I</w:t>
            </w:r>
          </w:p>
        </w:tc>
      </w:tr>
      <w:tr w:rsidR="00A7229F" w:rsidTr="3B6D82DB" w14:paraId="0C2236B6" w14:textId="77777777">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5387" w:type="dxa"/>
            <w:tcMar/>
          </w:tcPr>
          <w:p w:rsidRPr="00564D8A" w:rsidR="00A7229F" w:rsidP="00A7229F" w:rsidRDefault="00A7229F" w14:paraId="59ACC104" w14:textId="77777777">
            <w:pPr>
              <w:rPr>
                <w:b w:val="0"/>
                <w:color w:val="4F81BD" w:themeColor="accent1"/>
                <w:sz w:val="24"/>
                <w:szCs w:val="24"/>
              </w:rPr>
            </w:pPr>
            <w:r w:rsidRPr="00564D8A">
              <w:rPr>
                <w:b w:val="0"/>
                <w:color w:val="4F81BD" w:themeColor="accent1"/>
                <w:sz w:val="24"/>
                <w:szCs w:val="24"/>
              </w:rPr>
              <w:t>Able to use computer and other technology to complete day to day tasks for work and familiar with Microsoft office</w:t>
            </w:r>
          </w:p>
        </w:tc>
        <w:tc>
          <w:tcPr>
            <w:cnfStyle w:val="000000000000" w:firstRow="0" w:lastRow="0" w:firstColumn="0" w:lastColumn="0" w:oddVBand="0" w:evenVBand="0" w:oddHBand="0" w:evenHBand="0" w:firstRowFirstColumn="0" w:firstRowLastColumn="0" w:lastRowFirstColumn="0" w:lastRowLastColumn="0"/>
            <w:tcW w:w="2551" w:type="dxa"/>
            <w:tcMar/>
          </w:tcPr>
          <w:p w:rsidR="00A7229F" w:rsidP="00116169" w:rsidRDefault="00A7229F" w14:paraId="5375A0C7"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Essential</w:t>
            </w:r>
          </w:p>
        </w:tc>
        <w:tc>
          <w:tcPr>
            <w:cnfStyle w:val="000000000000" w:firstRow="0" w:lastRow="0" w:firstColumn="0" w:lastColumn="0" w:oddVBand="0" w:evenVBand="0" w:oddHBand="0" w:evenHBand="0" w:firstRowFirstColumn="0" w:firstRowLastColumn="0" w:lastRowFirstColumn="0" w:lastRowLastColumn="0"/>
            <w:tcW w:w="2552" w:type="dxa"/>
            <w:tcMar/>
          </w:tcPr>
          <w:p w:rsidR="00A7229F" w:rsidP="00116169" w:rsidRDefault="00A7229F" w14:paraId="62A5C277"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A/I</w:t>
            </w:r>
          </w:p>
        </w:tc>
      </w:tr>
      <w:tr w:rsidR="00A7229F" w:rsidTr="3B6D82DB" w14:paraId="585731B3" w14:textId="77777777">
        <w:tc>
          <w:tcPr>
            <w:cnfStyle w:val="001000000000" w:firstRow="0" w:lastRow="0" w:firstColumn="1" w:lastColumn="0" w:oddVBand="0" w:evenVBand="0" w:oddHBand="0" w:evenHBand="0" w:firstRowFirstColumn="0" w:firstRowLastColumn="0" w:lastRowFirstColumn="0" w:lastRowLastColumn="0"/>
            <w:tcW w:w="5387" w:type="dxa"/>
            <w:tcMar/>
          </w:tcPr>
          <w:p w:rsidRPr="00564D8A" w:rsidR="00A7229F" w:rsidP="00036B48" w:rsidRDefault="00A7229F" w14:paraId="179991AD" w14:textId="77777777">
            <w:pPr>
              <w:rPr>
                <w:b w:val="0"/>
                <w:color w:val="4F81BD" w:themeColor="accent1"/>
                <w:sz w:val="24"/>
                <w:szCs w:val="24"/>
              </w:rPr>
            </w:pPr>
            <w:r w:rsidRPr="00564D8A">
              <w:rPr>
                <w:b w:val="0"/>
                <w:color w:val="4F81BD" w:themeColor="accent1"/>
                <w:sz w:val="24"/>
                <w:szCs w:val="24"/>
              </w:rPr>
              <w:t>Knowledge of professional issues in current practice and commitment to remain informed of new developments in Occupational Therapy Practice</w:t>
            </w:r>
          </w:p>
        </w:tc>
        <w:tc>
          <w:tcPr>
            <w:cnfStyle w:val="000000000000" w:firstRow="0" w:lastRow="0" w:firstColumn="0" w:lastColumn="0" w:oddVBand="0" w:evenVBand="0" w:oddHBand="0" w:evenHBand="0" w:firstRowFirstColumn="0" w:firstRowLastColumn="0" w:lastRowFirstColumn="0" w:lastRowLastColumn="0"/>
            <w:tcW w:w="2551" w:type="dxa"/>
            <w:tcMar/>
          </w:tcPr>
          <w:p w:rsidR="00A7229F" w:rsidP="00116169" w:rsidRDefault="00A7229F" w14:paraId="79765E1B"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Essential</w:t>
            </w:r>
          </w:p>
        </w:tc>
        <w:tc>
          <w:tcPr>
            <w:cnfStyle w:val="000000000000" w:firstRow="0" w:lastRow="0" w:firstColumn="0" w:lastColumn="0" w:oddVBand="0" w:evenVBand="0" w:oddHBand="0" w:evenHBand="0" w:firstRowFirstColumn="0" w:firstRowLastColumn="0" w:lastRowFirstColumn="0" w:lastRowLastColumn="0"/>
            <w:tcW w:w="2552" w:type="dxa"/>
            <w:tcMar/>
          </w:tcPr>
          <w:p w:rsidR="00A7229F" w:rsidP="00116169" w:rsidRDefault="00A7229F" w14:paraId="4D051DDB"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A/I</w:t>
            </w:r>
          </w:p>
        </w:tc>
      </w:tr>
      <w:tr w:rsidR="00A7229F" w:rsidTr="3B6D82DB" w14:paraId="36BCD6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Mar/>
          </w:tcPr>
          <w:p w:rsidRPr="000D3B7E" w:rsidR="00A7229F" w:rsidP="3B6D82DB" w:rsidRDefault="000D3B7E" w14:paraId="241A8362" w14:textId="3E6B4D2A">
            <w:pPr>
              <w:rPr>
                <w:rFonts w:cs="Arial"/>
                <w:b w:val="0"/>
                <w:bCs w:val="0"/>
                <w:color w:val="4F81BD" w:themeColor="accent1" w:themeTint="FF" w:themeShade="FF"/>
                <w:sz w:val="24"/>
                <w:szCs w:val="24"/>
              </w:rPr>
            </w:pPr>
            <w:r w:rsidRPr="3B6D82DB" w:rsidR="000D3B7E">
              <w:rPr>
                <w:rFonts w:cs="Arial"/>
                <w:b w:val="0"/>
                <w:bCs w:val="0"/>
                <w:color w:val="4F81BD" w:themeColor="accent1" w:themeTint="FF" w:themeShade="FF"/>
                <w:sz w:val="24"/>
                <w:szCs w:val="24"/>
              </w:rPr>
              <w:t xml:space="preserve">Evidence of keeping clinically </w:t>
            </w:r>
            <w:r w:rsidRPr="3B6D82DB" w:rsidR="000D3B7E">
              <w:rPr>
                <w:rFonts w:cs="Arial"/>
                <w:b w:val="0"/>
                <w:bCs w:val="0"/>
                <w:color w:val="4F81BD" w:themeColor="accent1" w:themeTint="FF" w:themeShade="FF"/>
                <w:sz w:val="24"/>
                <w:szCs w:val="24"/>
              </w:rPr>
              <w:t>up-to-date</w:t>
            </w:r>
          </w:p>
        </w:tc>
        <w:tc>
          <w:tcPr>
            <w:cnfStyle w:val="000000000000" w:firstRow="0" w:lastRow="0" w:firstColumn="0" w:lastColumn="0" w:oddVBand="0" w:evenVBand="0" w:oddHBand="0" w:evenHBand="0" w:firstRowFirstColumn="0" w:firstRowLastColumn="0" w:lastRowFirstColumn="0" w:lastRowLastColumn="0"/>
            <w:tcW w:w="2551" w:type="dxa"/>
            <w:tcMar/>
          </w:tcPr>
          <w:p w:rsidR="00A7229F" w:rsidP="00116169" w:rsidRDefault="00A7229F" w14:paraId="282F1AE6"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Essential</w:t>
            </w:r>
          </w:p>
        </w:tc>
        <w:tc>
          <w:tcPr>
            <w:cnfStyle w:val="000000000000" w:firstRow="0" w:lastRow="0" w:firstColumn="0" w:lastColumn="0" w:oddVBand="0" w:evenVBand="0" w:oddHBand="0" w:evenHBand="0" w:firstRowFirstColumn="0" w:firstRowLastColumn="0" w:lastRowFirstColumn="0" w:lastRowLastColumn="0"/>
            <w:tcW w:w="2552" w:type="dxa"/>
            <w:tcMar/>
          </w:tcPr>
          <w:p w:rsidR="00A7229F" w:rsidP="00116169" w:rsidRDefault="00A7229F" w14:paraId="3227AA4B"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A/I</w:t>
            </w:r>
          </w:p>
        </w:tc>
      </w:tr>
      <w:tr w:rsidRPr="00A81DE8" w:rsidR="00A7229F" w:rsidTr="3B6D82DB" w14:paraId="357E77DA" w14:textId="77777777">
        <w:tc>
          <w:tcPr>
            <w:cnfStyle w:val="001000000000" w:firstRow="0" w:lastRow="0" w:firstColumn="1" w:lastColumn="0" w:oddVBand="0" w:evenVBand="0" w:oddHBand="0" w:evenHBand="0" w:firstRowFirstColumn="0" w:firstRowLastColumn="0" w:lastRowFirstColumn="0" w:lastRowLastColumn="0"/>
            <w:tcW w:w="5387" w:type="dxa"/>
            <w:shd w:val="clear" w:color="auto" w:fill="548DD4" w:themeFill="text2" w:themeFillTint="99"/>
            <w:tcMar/>
          </w:tcPr>
          <w:p w:rsidRPr="00620716" w:rsidR="00A7229F" w:rsidP="00620716" w:rsidRDefault="00A7229F" w14:paraId="0584F6CE" w14:textId="77777777">
            <w:pPr>
              <w:tabs>
                <w:tab w:val="left" w:pos="225"/>
                <w:tab w:val="center" w:pos="2585"/>
              </w:tabs>
              <w:rPr>
                <w:b w:val="0"/>
                <w:color w:val="FFFFFF" w:themeColor="background1"/>
                <w:sz w:val="24"/>
                <w:szCs w:val="24"/>
              </w:rPr>
            </w:pPr>
            <w:r w:rsidRPr="00620716">
              <w:rPr>
                <w:b w:val="0"/>
                <w:color w:val="FFFFFF" w:themeColor="background1"/>
                <w:sz w:val="24"/>
                <w:szCs w:val="24"/>
              </w:rPr>
              <w:tab/>
            </w:r>
            <w:r w:rsidRPr="00620716">
              <w:rPr>
                <w:b w:val="0"/>
                <w:color w:val="FFFFFF" w:themeColor="background1"/>
                <w:sz w:val="24"/>
                <w:szCs w:val="24"/>
              </w:rPr>
              <w:tab/>
            </w:r>
            <w:r w:rsidRPr="00620716">
              <w:rPr>
                <w:b w:val="0"/>
                <w:color w:val="FFFFFF" w:themeColor="background1"/>
                <w:sz w:val="24"/>
                <w:szCs w:val="24"/>
              </w:rPr>
              <w:t>PERSONAL SKILLS / ABILITIES AND ATTRIBUTES</w:t>
            </w:r>
          </w:p>
        </w:tc>
        <w:tc>
          <w:tcPr>
            <w:cnfStyle w:val="000000000000" w:firstRow="0" w:lastRow="0" w:firstColumn="0" w:lastColumn="0" w:oddVBand="0" w:evenVBand="0" w:oddHBand="0" w:evenHBand="0" w:firstRowFirstColumn="0" w:firstRowLastColumn="0" w:lastRowFirstColumn="0" w:lastRowLastColumn="0"/>
            <w:tcW w:w="2551" w:type="dxa"/>
            <w:shd w:val="clear" w:color="auto" w:fill="548DD4" w:themeFill="text2" w:themeFillTint="99"/>
            <w:tcMar/>
          </w:tcPr>
          <w:p w:rsidRPr="00620716" w:rsidR="00A7229F" w:rsidP="00036B48" w:rsidRDefault="00A7229F" w14:paraId="58FD00A5" w14:textId="77777777">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szCs w:val="24"/>
              </w:rPr>
            </w:pPr>
            <w:r w:rsidRPr="00620716">
              <w:rPr>
                <w:color w:val="FFFFFF" w:themeColor="background1"/>
                <w:sz w:val="24"/>
                <w:szCs w:val="24"/>
              </w:rPr>
              <w:t>ESSENTIAL OR DESIREABLE</w:t>
            </w:r>
          </w:p>
        </w:tc>
        <w:tc>
          <w:tcPr>
            <w:cnfStyle w:val="000000000000" w:firstRow="0" w:lastRow="0" w:firstColumn="0" w:lastColumn="0" w:oddVBand="0" w:evenVBand="0" w:oddHBand="0" w:evenHBand="0" w:firstRowFirstColumn="0" w:firstRowLastColumn="0" w:lastRowFirstColumn="0" w:lastRowLastColumn="0"/>
            <w:tcW w:w="2552" w:type="dxa"/>
            <w:shd w:val="clear" w:color="auto" w:fill="548DD4" w:themeFill="text2" w:themeFillTint="99"/>
            <w:tcMar/>
          </w:tcPr>
          <w:p w:rsidRPr="00620716" w:rsidR="00A7229F" w:rsidP="00036B48" w:rsidRDefault="00A7229F" w14:paraId="7D0EA28A" w14:textId="77777777">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szCs w:val="24"/>
              </w:rPr>
            </w:pPr>
            <w:r w:rsidRPr="00620716">
              <w:rPr>
                <w:color w:val="FFFFFF" w:themeColor="background1"/>
                <w:sz w:val="24"/>
                <w:szCs w:val="24"/>
              </w:rPr>
              <w:t xml:space="preserve">METHOD OF ASSESSMENT </w:t>
            </w:r>
            <w:r w:rsidRPr="0014338B">
              <w:rPr>
                <w:color w:val="FFFFFF" w:themeColor="background1"/>
                <w:sz w:val="24"/>
                <w:szCs w:val="24"/>
              </w:rPr>
              <w:t>(A/I/T)</w:t>
            </w:r>
          </w:p>
        </w:tc>
      </w:tr>
      <w:tr w:rsidR="00A7229F" w:rsidTr="3B6D82DB" w14:paraId="00C743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Mar/>
          </w:tcPr>
          <w:p w:rsidRPr="00564D8A" w:rsidR="00A7229F" w:rsidP="00036B48" w:rsidRDefault="00A7229F" w14:paraId="1ED2AC94" w14:textId="77777777">
            <w:pPr>
              <w:rPr>
                <w:b w:val="0"/>
                <w:color w:val="4F81BD" w:themeColor="accent1"/>
                <w:sz w:val="24"/>
                <w:szCs w:val="24"/>
              </w:rPr>
            </w:pPr>
            <w:r w:rsidRPr="00564D8A">
              <w:rPr>
                <w:b w:val="0"/>
                <w:color w:val="4F81BD" w:themeColor="accent1"/>
                <w:sz w:val="24"/>
                <w:szCs w:val="24"/>
              </w:rPr>
              <w:t>Ability to use initiative and work independently</w:t>
            </w:r>
          </w:p>
        </w:tc>
        <w:tc>
          <w:tcPr>
            <w:cnfStyle w:val="000000000000" w:firstRow="0" w:lastRow="0" w:firstColumn="0" w:lastColumn="0" w:oddVBand="0" w:evenVBand="0" w:oddHBand="0" w:evenHBand="0" w:firstRowFirstColumn="0" w:firstRowLastColumn="0" w:lastRowFirstColumn="0" w:lastRowLastColumn="0"/>
            <w:tcW w:w="2551" w:type="dxa"/>
            <w:tcMar/>
          </w:tcPr>
          <w:p w:rsidR="00A7229F" w:rsidP="00116169" w:rsidRDefault="00A7229F" w14:paraId="13335993"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Essential</w:t>
            </w:r>
          </w:p>
        </w:tc>
        <w:tc>
          <w:tcPr>
            <w:cnfStyle w:val="000000000000" w:firstRow="0" w:lastRow="0" w:firstColumn="0" w:lastColumn="0" w:oddVBand="0" w:evenVBand="0" w:oddHBand="0" w:evenHBand="0" w:firstRowFirstColumn="0" w:firstRowLastColumn="0" w:lastRowFirstColumn="0" w:lastRowLastColumn="0"/>
            <w:tcW w:w="2552" w:type="dxa"/>
            <w:tcMar/>
          </w:tcPr>
          <w:p w:rsidR="00A7229F" w:rsidP="00116169" w:rsidRDefault="00A7229F" w14:paraId="34000B89"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A/I</w:t>
            </w:r>
          </w:p>
        </w:tc>
      </w:tr>
      <w:tr w:rsidR="00A7229F" w:rsidTr="3B6D82DB" w14:paraId="139167D2" w14:textId="77777777">
        <w:tc>
          <w:tcPr>
            <w:cnfStyle w:val="001000000000" w:firstRow="0" w:lastRow="0" w:firstColumn="1" w:lastColumn="0" w:oddVBand="0" w:evenVBand="0" w:oddHBand="0" w:evenHBand="0" w:firstRowFirstColumn="0" w:firstRowLastColumn="0" w:lastRowFirstColumn="0" w:lastRowLastColumn="0"/>
            <w:tcW w:w="5387" w:type="dxa"/>
            <w:tcMar/>
          </w:tcPr>
          <w:p w:rsidRPr="00564D8A" w:rsidR="00A7229F" w:rsidP="00036B48" w:rsidRDefault="00A7229F" w14:paraId="778523DF" w14:textId="77777777">
            <w:pPr>
              <w:rPr>
                <w:b w:val="0"/>
                <w:color w:val="4F81BD" w:themeColor="accent1"/>
                <w:sz w:val="24"/>
                <w:szCs w:val="24"/>
              </w:rPr>
            </w:pPr>
            <w:r w:rsidRPr="00564D8A">
              <w:rPr>
                <w:b w:val="0"/>
                <w:color w:val="4F81BD" w:themeColor="accent1"/>
                <w:sz w:val="24"/>
                <w:szCs w:val="24"/>
              </w:rPr>
              <w:t>Good organizational skills and ability to delegate</w:t>
            </w:r>
          </w:p>
        </w:tc>
        <w:tc>
          <w:tcPr>
            <w:cnfStyle w:val="000000000000" w:firstRow="0" w:lastRow="0" w:firstColumn="0" w:lastColumn="0" w:oddVBand="0" w:evenVBand="0" w:oddHBand="0" w:evenHBand="0" w:firstRowFirstColumn="0" w:firstRowLastColumn="0" w:lastRowFirstColumn="0" w:lastRowLastColumn="0"/>
            <w:tcW w:w="2551" w:type="dxa"/>
            <w:tcMar/>
          </w:tcPr>
          <w:p w:rsidR="00A7229F" w:rsidP="00116169" w:rsidRDefault="00A7229F" w14:paraId="49BE273C"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Essential</w:t>
            </w:r>
          </w:p>
        </w:tc>
        <w:tc>
          <w:tcPr>
            <w:cnfStyle w:val="000000000000" w:firstRow="0" w:lastRow="0" w:firstColumn="0" w:lastColumn="0" w:oddVBand="0" w:evenVBand="0" w:oddHBand="0" w:evenHBand="0" w:firstRowFirstColumn="0" w:firstRowLastColumn="0" w:lastRowFirstColumn="0" w:lastRowLastColumn="0"/>
            <w:tcW w:w="2552" w:type="dxa"/>
            <w:tcMar/>
          </w:tcPr>
          <w:p w:rsidR="00A7229F" w:rsidP="00116169" w:rsidRDefault="00A7229F" w14:paraId="1EF40C87"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A/I</w:t>
            </w:r>
          </w:p>
        </w:tc>
      </w:tr>
      <w:tr w:rsidR="00A7229F" w:rsidTr="3B6D82DB" w14:paraId="39B699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Mar/>
          </w:tcPr>
          <w:p w:rsidRPr="00564D8A" w:rsidR="00A7229F" w:rsidP="00036B48" w:rsidRDefault="00A7229F" w14:paraId="4C488F6C" w14:textId="751240F4">
            <w:pPr>
              <w:rPr>
                <w:b w:val="0"/>
                <w:bCs w:val="0"/>
                <w:color w:val="4F81BD" w:themeColor="accent1"/>
                <w:sz w:val="24"/>
                <w:szCs w:val="24"/>
              </w:rPr>
            </w:pPr>
            <w:r w:rsidRPr="3B6D82DB" w:rsidR="69236F1F">
              <w:rPr>
                <w:b w:val="0"/>
                <w:bCs w:val="0"/>
                <w:color w:val="4F81BD" w:themeColor="accent1" w:themeTint="FF" w:themeShade="FF"/>
                <w:sz w:val="24"/>
                <w:szCs w:val="24"/>
              </w:rPr>
              <w:t>Able work f</w:t>
            </w:r>
            <w:r w:rsidRPr="3B6D82DB" w:rsidR="0076A8A1">
              <w:rPr>
                <w:b w:val="0"/>
                <w:bCs w:val="0"/>
                <w:color w:val="4F81BD" w:themeColor="accent1" w:themeTint="FF" w:themeShade="FF"/>
                <w:sz w:val="24"/>
                <w:szCs w:val="24"/>
              </w:rPr>
              <w:t>lexibl</w:t>
            </w:r>
            <w:r w:rsidRPr="3B6D82DB" w:rsidR="384D3191">
              <w:rPr>
                <w:b w:val="0"/>
                <w:bCs w:val="0"/>
                <w:color w:val="4F81BD" w:themeColor="accent1" w:themeTint="FF" w:themeShade="FF"/>
                <w:sz w:val="24"/>
                <w:szCs w:val="24"/>
              </w:rPr>
              <w:t>y</w:t>
            </w:r>
            <w:r w:rsidRPr="3B6D82DB" w:rsidR="0076A8A1">
              <w:rPr>
                <w:b w:val="0"/>
                <w:bCs w:val="0"/>
                <w:color w:val="4F81BD" w:themeColor="accent1" w:themeTint="FF" w:themeShade="FF"/>
                <w:sz w:val="24"/>
                <w:szCs w:val="24"/>
              </w:rPr>
              <w:t xml:space="preserve"> </w:t>
            </w:r>
            <w:r w:rsidRPr="3B6D82DB" w:rsidR="50DA9E3B">
              <w:rPr>
                <w:b w:val="0"/>
                <w:bCs w:val="0"/>
                <w:color w:val="4F81BD" w:themeColor="accent1" w:themeTint="FF" w:themeShade="FF"/>
                <w:sz w:val="24"/>
                <w:szCs w:val="24"/>
              </w:rPr>
              <w:t>at specific times when the usual processes and structures may need to be adapted</w:t>
            </w:r>
            <w:r w:rsidRPr="3B6D82DB" w:rsidR="0076A8A1">
              <w:rPr>
                <w:b w:val="0"/>
                <w:bCs w:val="0"/>
                <w:color w:val="4F81BD" w:themeColor="accent1" w:themeTint="FF" w:themeShade="FF"/>
                <w:sz w:val="24"/>
                <w:szCs w:val="24"/>
              </w:rPr>
              <w:t xml:space="preserve"> and able to </w:t>
            </w:r>
            <w:r w:rsidRPr="3B6D82DB" w:rsidR="169E294F">
              <w:rPr>
                <w:b w:val="0"/>
                <w:bCs w:val="0"/>
                <w:color w:val="4F81BD" w:themeColor="accent1" w:themeTint="FF" w:themeShade="FF"/>
                <w:sz w:val="24"/>
                <w:szCs w:val="24"/>
              </w:rPr>
              <w:t>utilise</w:t>
            </w:r>
            <w:r w:rsidRPr="3B6D82DB" w:rsidR="169E294F">
              <w:rPr>
                <w:b w:val="0"/>
                <w:bCs w:val="0"/>
                <w:color w:val="4F81BD" w:themeColor="accent1" w:themeTint="FF" w:themeShade="FF"/>
                <w:sz w:val="24"/>
                <w:szCs w:val="24"/>
              </w:rPr>
              <w:t xml:space="preserve"> strategies to be able to manage change and changes in the routine</w:t>
            </w:r>
          </w:p>
        </w:tc>
        <w:tc>
          <w:tcPr>
            <w:cnfStyle w:val="000000000000" w:firstRow="0" w:lastRow="0" w:firstColumn="0" w:lastColumn="0" w:oddVBand="0" w:evenVBand="0" w:oddHBand="0" w:evenHBand="0" w:firstRowFirstColumn="0" w:firstRowLastColumn="0" w:lastRowFirstColumn="0" w:lastRowLastColumn="0"/>
            <w:tcW w:w="2551" w:type="dxa"/>
            <w:tcMar/>
          </w:tcPr>
          <w:p w:rsidR="00A7229F" w:rsidP="00116169" w:rsidRDefault="00A7229F" w14:paraId="16B2FB8D"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Essential</w:t>
            </w:r>
          </w:p>
        </w:tc>
        <w:tc>
          <w:tcPr>
            <w:cnfStyle w:val="000000000000" w:firstRow="0" w:lastRow="0" w:firstColumn="0" w:lastColumn="0" w:oddVBand="0" w:evenVBand="0" w:oddHBand="0" w:evenHBand="0" w:firstRowFirstColumn="0" w:firstRowLastColumn="0" w:lastRowFirstColumn="0" w:lastRowLastColumn="0"/>
            <w:tcW w:w="2552" w:type="dxa"/>
            <w:tcMar/>
          </w:tcPr>
          <w:p w:rsidR="00A7229F" w:rsidP="00116169" w:rsidRDefault="00A7229F" w14:paraId="6B69177A"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A/I</w:t>
            </w:r>
          </w:p>
        </w:tc>
      </w:tr>
      <w:tr w:rsidR="00A7229F" w:rsidTr="3B6D82DB" w14:paraId="5552A2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Mar/>
          </w:tcPr>
          <w:p w:rsidRPr="00564D8A" w:rsidR="00A7229F" w:rsidP="00036B48" w:rsidRDefault="00A7229F" w14:paraId="06BCAC3F" w14:textId="77777777">
            <w:pPr>
              <w:rPr>
                <w:b w:val="0"/>
                <w:color w:val="4F81BD" w:themeColor="accent1"/>
                <w:sz w:val="24"/>
                <w:szCs w:val="24"/>
              </w:rPr>
            </w:pPr>
            <w:r w:rsidRPr="00564D8A">
              <w:rPr>
                <w:b w:val="0"/>
                <w:color w:val="4F81BD" w:themeColor="accent1"/>
                <w:sz w:val="24"/>
                <w:szCs w:val="24"/>
              </w:rPr>
              <w:t xml:space="preserve">Commitment to working with young people and children and a desire to develop further specialized skills </w:t>
            </w:r>
          </w:p>
        </w:tc>
        <w:tc>
          <w:tcPr>
            <w:cnfStyle w:val="000000000000" w:firstRow="0" w:lastRow="0" w:firstColumn="0" w:lastColumn="0" w:oddVBand="0" w:evenVBand="0" w:oddHBand="0" w:evenHBand="0" w:firstRowFirstColumn="0" w:firstRowLastColumn="0" w:lastRowFirstColumn="0" w:lastRowLastColumn="0"/>
            <w:tcW w:w="2551" w:type="dxa"/>
            <w:tcMar/>
          </w:tcPr>
          <w:p w:rsidR="00A7229F" w:rsidP="00116169" w:rsidRDefault="00A7229F" w14:paraId="0F28919B"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Essential</w:t>
            </w:r>
          </w:p>
        </w:tc>
        <w:tc>
          <w:tcPr>
            <w:cnfStyle w:val="000000000000" w:firstRow="0" w:lastRow="0" w:firstColumn="0" w:lastColumn="0" w:oddVBand="0" w:evenVBand="0" w:oddHBand="0" w:evenHBand="0" w:firstRowFirstColumn="0" w:firstRowLastColumn="0" w:lastRowFirstColumn="0" w:lastRowLastColumn="0"/>
            <w:tcW w:w="2552" w:type="dxa"/>
            <w:tcMar/>
          </w:tcPr>
          <w:p w:rsidR="00A7229F" w:rsidP="00116169" w:rsidRDefault="00A7229F" w14:paraId="22669AF0"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I</w:t>
            </w:r>
          </w:p>
        </w:tc>
      </w:tr>
      <w:tr w:rsidR="00A7229F" w:rsidTr="3B6D82DB" w14:paraId="5E6F62E6" w14:textId="77777777">
        <w:tc>
          <w:tcPr>
            <w:cnfStyle w:val="001000000000" w:firstRow="0" w:lastRow="0" w:firstColumn="1" w:lastColumn="0" w:oddVBand="0" w:evenVBand="0" w:oddHBand="0" w:evenHBand="0" w:firstRowFirstColumn="0" w:firstRowLastColumn="0" w:lastRowFirstColumn="0" w:lastRowLastColumn="0"/>
            <w:tcW w:w="5387" w:type="dxa"/>
            <w:tcMar/>
          </w:tcPr>
          <w:p w:rsidR="00A7229F" w:rsidP="000D3B7E" w:rsidRDefault="000D3B7E" w14:paraId="5E2E4D78" w14:textId="77777777">
            <w:pPr>
              <w:autoSpaceDE w:val="0"/>
              <w:autoSpaceDN w:val="0"/>
              <w:adjustRightInd w:val="0"/>
              <w:rPr>
                <w:b w:val="0"/>
                <w:color w:val="0070C0"/>
                <w:sz w:val="24"/>
                <w:szCs w:val="24"/>
              </w:rPr>
            </w:pPr>
            <w:r w:rsidRPr="000D3B7E">
              <w:rPr>
                <w:rFonts w:eastAsia="Times New Roman" w:cs="Arial"/>
                <w:b w:val="0"/>
                <w:color w:val="4F81BD" w:themeColor="accent1"/>
                <w:sz w:val="24"/>
                <w:szCs w:val="24"/>
                <w:lang w:val="en-GB"/>
              </w:rPr>
              <w:t>Excellent communication skills with a variety of professions, age groups and cultures often in challenging situations</w:t>
            </w:r>
          </w:p>
        </w:tc>
        <w:tc>
          <w:tcPr>
            <w:cnfStyle w:val="000000000000" w:firstRow="0" w:lastRow="0" w:firstColumn="0" w:lastColumn="0" w:oddVBand="0" w:evenVBand="0" w:oddHBand="0" w:evenHBand="0" w:firstRowFirstColumn="0" w:firstRowLastColumn="0" w:lastRowFirstColumn="0" w:lastRowLastColumn="0"/>
            <w:tcW w:w="2551" w:type="dxa"/>
            <w:tcMar/>
          </w:tcPr>
          <w:p w:rsidR="00A7229F" w:rsidP="00116169" w:rsidRDefault="00A7229F" w14:paraId="315EE9EF"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Essential</w:t>
            </w:r>
          </w:p>
        </w:tc>
        <w:tc>
          <w:tcPr>
            <w:cnfStyle w:val="000000000000" w:firstRow="0" w:lastRow="0" w:firstColumn="0" w:lastColumn="0" w:oddVBand="0" w:evenVBand="0" w:oddHBand="0" w:evenHBand="0" w:firstRowFirstColumn="0" w:firstRowLastColumn="0" w:lastRowFirstColumn="0" w:lastRowLastColumn="0"/>
            <w:tcW w:w="2552" w:type="dxa"/>
            <w:tcMar/>
          </w:tcPr>
          <w:p w:rsidR="00A7229F" w:rsidP="00116169" w:rsidRDefault="00A7229F" w14:paraId="21413A89" w14:textId="77777777">
            <w:pPr>
              <w:cnfStyle w:val="000000000000" w:firstRow="0" w:lastRow="0" w:firstColumn="0" w:lastColumn="0" w:oddVBand="0" w:evenVBand="0" w:oddHBand="0" w:evenHBand="0" w:firstRowFirstColumn="0" w:firstRowLastColumn="0" w:lastRowFirstColumn="0" w:lastRowLastColumn="0"/>
              <w:rPr>
                <w:b/>
                <w:color w:val="0070C0"/>
                <w:sz w:val="24"/>
                <w:szCs w:val="24"/>
              </w:rPr>
            </w:pPr>
            <w:r>
              <w:rPr>
                <w:b/>
                <w:color w:val="0070C0"/>
                <w:sz w:val="24"/>
                <w:szCs w:val="24"/>
              </w:rPr>
              <w:t>A/I</w:t>
            </w:r>
          </w:p>
        </w:tc>
      </w:tr>
      <w:tr w:rsidR="000D3B7E" w:rsidTr="3B6D82DB" w14:paraId="2C3F99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Mar/>
          </w:tcPr>
          <w:p w:rsidRPr="000D3B7E" w:rsidR="000D3B7E" w:rsidP="3B6D82DB" w:rsidRDefault="000D3B7E" w14:paraId="7231F62E" w14:textId="1E8E809F">
            <w:pPr>
              <w:autoSpaceDE w:val="0"/>
              <w:autoSpaceDN w:val="0"/>
              <w:adjustRightInd w:val="0"/>
              <w:rPr>
                <w:rFonts w:cs="Arial"/>
                <w:b w:val="0"/>
                <w:bCs w:val="0"/>
                <w:color w:val="4F81BD" w:themeColor="accent1"/>
                <w:sz w:val="24"/>
                <w:szCs w:val="24"/>
                <w:lang w:val="en-GB"/>
              </w:rPr>
            </w:pPr>
            <w:r w:rsidRPr="3B6D82DB" w:rsidR="000D3B7E">
              <w:rPr>
                <w:rFonts w:cs="Arial"/>
                <w:b w:val="0"/>
                <w:bCs w:val="0"/>
                <w:color w:val="4F81BD" w:themeColor="accent1" w:themeTint="FF" w:themeShade="FF"/>
                <w:sz w:val="24"/>
                <w:szCs w:val="24"/>
              </w:rPr>
              <w:t xml:space="preserve">Builds effective therapeutic relationships with patients and </w:t>
            </w:r>
            <w:r w:rsidRPr="3B6D82DB" w:rsidR="000D3B7E">
              <w:rPr>
                <w:rFonts w:cs="Arial"/>
                <w:b w:val="0"/>
                <w:bCs w:val="0"/>
                <w:color w:val="4F81BD" w:themeColor="accent1" w:themeTint="FF" w:themeShade="FF"/>
                <w:sz w:val="24"/>
                <w:szCs w:val="24"/>
              </w:rPr>
              <w:t>carers</w:t>
            </w:r>
            <w:r w:rsidRPr="3B6D82DB" w:rsidR="000D3B7E">
              <w:rPr>
                <w:rFonts w:cs="Arial"/>
                <w:b w:val="0"/>
                <w:bCs w:val="0"/>
                <w:color w:val="4F81BD" w:themeColor="accent1" w:themeTint="FF" w:themeShade="FF"/>
                <w:sz w:val="24"/>
                <w:szCs w:val="24"/>
              </w:rPr>
              <w:t xml:space="preserve"> to </w:t>
            </w:r>
            <w:r w:rsidRPr="3B6D82DB" w:rsidR="6FF8CE2D">
              <w:rPr>
                <w:rFonts w:cs="Arial"/>
                <w:b w:val="0"/>
                <w:bCs w:val="0"/>
                <w:color w:val="4F81BD" w:themeColor="accent1" w:themeTint="FF" w:themeShade="FF"/>
                <w:sz w:val="24"/>
                <w:szCs w:val="24"/>
              </w:rPr>
              <w:t xml:space="preserve">increase the </w:t>
            </w:r>
            <w:r w:rsidRPr="3B6D82DB" w:rsidR="55430E80">
              <w:rPr>
                <w:rFonts w:cs="Arial"/>
                <w:b w:val="0"/>
                <w:bCs w:val="0"/>
                <w:color w:val="4F81BD" w:themeColor="accent1" w:themeTint="FF" w:themeShade="FF"/>
                <w:sz w:val="24"/>
                <w:szCs w:val="24"/>
              </w:rPr>
              <w:t>accessibility</w:t>
            </w:r>
            <w:r w:rsidRPr="3B6D82DB" w:rsidR="000D3B7E">
              <w:rPr>
                <w:rFonts w:cs="Arial"/>
                <w:b w:val="0"/>
                <w:bCs w:val="0"/>
                <w:color w:val="4F81BD" w:themeColor="accent1" w:themeTint="FF" w:themeShade="FF"/>
                <w:sz w:val="24"/>
                <w:szCs w:val="24"/>
              </w:rPr>
              <w:t xml:space="preserve"> of treatment</w:t>
            </w:r>
            <w:r w:rsidRPr="3B6D82DB" w:rsidR="18F14391">
              <w:rPr>
                <w:rFonts w:cs="Arial"/>
                <w:b w:val="0"/>
                <w:bCs w:val="0"/>
                <w:color w:val="4F81BD" w:themeColor="accent1" w:themeTint="FF" w:themeShade="FF"/>
                <w:sz w:val="24"/>
                <w:szCs w:val="24"/>
              </w:rPr>
              <w:t xml:space="preserve"> to all who need it</w:t>
            </w:r>
            <w:r w:rsidRPr="3B6D82DB" w:rsidR="000D3B7E">
              <w:rPr>
                <w:rFonts w:cs="Arial"/>
                <w:b w:val="0"/>
                <w:bCs w:val="0"/>
                <w:color w:val="4F81BD" w:themeColor="accent1" w:themeTint="FF" w:themeShade="FF"/>
                <w:sz w:val="24"/>
                <w:szCs w:val="24"/>
              </w:rPr>
              <w:t>.</w:t>
            </w:r>
          </w:p>
        </w:tc>
        <w:tc>
          <w:tcPr>
            <w:cnfStyle w:val="000000000000" w:firstRow="0" w:lastRow="0" w:firstColumn="0" w:lastColumn="0" w:oddVBand="0" w:evenVBand="0" w:oddHBand="0" w:evenHBand="0" w:firstRowFirstColumn="0" w:firstRowLastColumn="0" w:lastRowFirstColumn="0" w:lastRowLastColumn="0"/>
            <w:tcW w:w="2551" w:type="dxa"/>
            <w:tcMar/>
          </w:tcPr>
          <w:p w:rsidR="000D3B7E" w:rsidP="0064478F" w:rsidRDefault="000D3B7E" w14:paraId="01BE40BF"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Essential</w:t>
            </w:r>
          </w:p>
        </w:tc>
        <w:tc>
          <w:tcPr>
            <w:cnfStyle w:val="000000000000" w:firstRow="0" w:lastRow="0" w:firstColumn="0" w:lastColumn="0" w:oddVBand="0" w:evenVBand="0" w:oddHBand="0" w:evenHBand="0" w:firstRowFirstColumn="0" w:firstRowLastColumn="0" w:lastRowFirstColumn="0" w:lastRowLastColumn="0"/>
            <w:tcW w:w="2552" w:type="dxa"/>
            <w:tcMar/>
          </w:tcPr>
          <w:p w:rsidR="000D3B7E" w:rsidP="0064478F" w:rsidRDefault="000D3B7E" w14:paraId="7AC68094" w14:textId="77777777">
            <w:pPr>
              <w:cnfStyle w:val="000000100000" w:firstRow="0" w:lastRow="0" w:firstColumn="0" w:lastColumn="0" w:oddVBand="0" w:evenVBand="0" w:oddHBand="1" w:evenHBand="0" w:firstRowFirstColumn="0" w:firstRowLastColumn="0" w:lastRowFirstColumn="0" w:lastRowLastColumn="0"/>
              <w:rPr>
                <w:b/>
                <w:color w:val="0070C0"/>
                <w:sz w:val="24"/>
                <w:szCs w:val="24"/>
              </w:rPr>
            </w:pPr>
            <w:r>
              <w:rPr>
                <w:b/>
                <w:color w:val="0070C0"/>
                <w:sz w:val="24"/>
                <w:szCs w:val="24"/>
              </w:rPr>
              <w:t>A/I</w:t>
            </w:r>
          </w:p>
        </w:tc>
      </w:tr>
    </w:tbl>
    <w:p w:rsidR="3B6D82DB" w:rsidRDefault="3B6D82DB" w14:paraId="57DE8A01" w14:textId="611F2EF4"/>
    <w:p w:rsidR="00B04CF5" w:rsidP="00A81DE8" w:rsidRDefault="00B04CF5" w14:paraId="1317E7CB" w14:textId="77777777">
      <w:pPr>
        <w:rPr>
          <w:b/>
          <w:color w:val="0070C0"/>
          <w:sz w:val="24"/>
          <w:szCs w:val="24"/>
        </w:rPr>
      </w:pPr>
    </w:p>
    <w:p w:rsidR="00B04CF5" w:rsidP="00A81DE8" w:rsidRDefault="00B04CF5" w14:paraId="17241A7C" w14:textId="77777777">
      <w:pPr>
        <w:rPr>
          <w:sz w:val="24"/>
          <w:szCs w:val="24"/>
        </w:rPr>
      </w:pPr>
      <w:r w:rsidRPr="00B04CF5">
        <w:rPr>
          <w:sz w:val="24"/>
          <w:szCs w:val="24"/>
        </w:rPr>
        <w:t>I understand and accept my accountabilities and responsibilities as outlined in this job description and person specification</w:t>
      </w:r>
      <w:r>
        <w:rPr>
          <w:sz w:val="24"/>
          <w:szCs w:val="24"/>
        </w:rPr>
        <w:t>.</w:t>
      </w:r>
    </w:p>
    <w:tbl>
      <w:tblPr>
        <w:tblStyle w:val="TableGrid"/>
        <w:tblW w:w="0" w:type="auto"/>
        <w:tblInd w:w="-459" w:type="dxa"/>
        <w:tblLook w:val="04A0" w:firstRow="1" w:lastRow="0" w:firstColumn="1" w:lastColumn="0" w:noHBand="0" w:noVBand="1"/>
      </w:tblPr>
      <w:tblGrid>
        <w:gridCol w:w="1701"/>
        <w:gridCol w:w="2694"/>
        <w:gridCol w:w="2976"/>
        <w:gridCol w:w="3063"/>
      </w:tblGrid>
      <w:tr w:rsidR="00B04CF5" w:rsidTr="00B04CF5" w14:paraId="0BA7FE7A" w14:textId="77777777">
        <w:tc>
          <w:tcPr>
            <w:tcW w:w="1701" w:type="dxa"/>
          </w:tcPr>
          <w:p w:rsidR="00B04CF5" w:rsidP="00A81DE8" w:rsidRDefault="00B04CF5" w14:paraId="5F18C250" w14:textId="77777777">
            <w:pPr>
              <w:rPr>
                <w:sz w:val="24"/>
                <w:szCs w:val="24"/>
              </w:rPr>
            </w:pPr>
          </w:p>
        </w:tc>
        <w:tc>
          <w:tcPr>
            <w:tcW w:w="2694" w:type="dxa"/>
          </w:tcPr>
          <w:p w:rsidR="00B04CF5" w:rsidP="00A81DE8" w:rsidRDefault="00B04CF5" w14:paraId="53E36AE7" w14:textId="77777777">
            <w:pPr>
              <w:rPr>
                <w:sz w:val="24"/>
                <w:szCs w:val="24"/>
              </w:rPr>
            </w:pPr>
            <w:r>
              <w:rPr>
                <w:sz w:val="24"/>
                <w:szCs w:val="24"/>
              </w:rPr>
              <w:t>Designation</w:t>
            </w:r>
          </w:p>
        </w:tc>
        <w:tc>
          <w:tcPr>
            <w:tcW w:w="2976" w:type="dxa"/>
          </w:tcPr>
          <w:p w:rsidR="00B04CF5" w:rsidP="00A81DE8" w:rsidRDefault="00B04CF5" w14:paraId="5688F2B6" w14:textId="77777777">
            <w:pPr>
              <w:rPr>
                <w:sz w:val="24"/>
                <w:szCs w:val="24"/>
              </w:rPr>
            </w:pPr>
            <w:r>
              <w:rPr>
                <w:sz w:val="24"/>
                <w:szCs w:val="24"/>
              </w:rPr>
              <w:t>Name</w:t>
            </w:r>
          </w:p>
        </w:tc>
        <w:tc>
          <w:tcPr>
            <w:tcW w:w="3063" w:type="dxa"/>
          </w:tcPr>
          <w:p w:rsidR="00B04CF5" w:rsidP="00A81DE8" w:rsidRDefault="00B04CF5" w14:paraId="5ED4254E" w14:textId="77777777">
            <w:pPr>
              <w:rPr>
                <w:sz w:val="24"/>
                <w:szCs w:val="24"/>
              </w:rPr>
            </w:pPr>
            <w:r>
              <w:rPr>
                <w:sz w:val="24"/>
                <w:szCs w:val="24"/>
              </w:rPr>
              <w:t>Signature</w:t>
            </w:r>
          </w:p>
        </w:tc>
      </w:tr>
      <w:tr w:rsidR="00B04CF5" w:rsidTr="00B04CF5" w14:paraId="1B7E09A0" w14:textId="77777777">
        <w:tc>
          <w:tcPr>
            <w:tcW w:w="1701" w:type="dxa"/>
          </w:tcPr>
          <w:p w:rsidR="00B04CF5" w:rsidP="00A81DE8" w:rsidRDefault="00B04CF5" w14:paraId="46DA3954" w14:textId="77777777">
            <w:pPr>
              <w:rPr>
                <w:sz w:val="24"/>
                <w:szCs w:val="24"/>
              </w:rPr>
            </w:pPr>
            <w:r>
              <w:rPr>
                <w:sz w:val="24"/>
                <w:szCs w:val="24"/>
              </w:rPr>
              <w:t>Post Holder</w:t>
            </w:r>
          </w:p>
        </w:tc>
        <w:tc>
          <w:tcPr>
            <w:tcW w:w="2694" w:type="dxa"/>
          </w:tcPr>
          <w:p w:rsidR="00B04CF5" w:rsidP="00A81DE8" w:rsidRDefault="00B04CF5" w14:paraId="3CD62F65" w14:textId="77777777">
            <w:pPr>
              <w:rPr>
                <w:sz w:val="24"/>
                <w:szCs w:val="24"/>
              </w:rPr>
            </w:pPr>
          </w:p>
        </w:tc>
        <w:tc>
          <w:tcPr>
            <w:tcW w:w="2976" w:type="dxa"/>
          </w:tcPr>
          <w:p w:rsidR="00B04CF5" w:rsidP="00A81DE8" w:rsidRDefault="00B04CF5" w14:paraId="7FE51466" w14:textId="77777777">
            <w:pPr>
              <w:rPr>
                <w:sz w:val="24"/>
                <w:szCs w:val="24"/>
              </w:rPr>
            </w:pPr>
          </w:p>
        </w:tc>
        <w:tc>
          <w:tcPr>
            <w:tcW w:w="3063" w:type="dxa"/>
          </w:tcPr>
          <w:p w:rsidR="00B04CF5" w:rsidP="00A81DE8" w:rsidRDefault="00B04CF5" w14:paraId="124C7DAD" w14:textId="77777777">
            <w:pPr>
              <w:rPr>
                <w:sz w:val="24"/>
                <w:szCs w:val="24"/>
              </w:rPr>
            </w:pPr>
          </w:p>
        </w:tc>
      </w:tr>
      <w:tr w:rsidR="00B04CF5" w:rsidTr="00B04CF5" w14:paraId="6AE6968B" w14:textId="77777777">
        <w:tc>
          <w:tcPr>
            <w:tcW w:w="1701" w:type="dxa"/>
          </w:tcPr>
          <w:p w:rsidR="00B04CF5" w:rsidP="00A81DE8" w:rsidRDefault="00B04CF5" w14:paraId="4D44064E" w14:textId="77777777">
            <w:pPr>
              <w:rPr>
                <w:sz w:val="24"/>
                <w:szCs w:val="24"/>
              </w:rPr>
            </w:pPr>
            <w:r>
              <w:rPr>
                <w:sz w:val="24"/>
                <w:szCs w:val="24"/>
              </w:rPr>
              <w:t>Manager</w:t>
            </w:r>
          </w:p>
        </w:tc>
        <w:tc>
          <w:tcPr>
            <w:tcW w:w="2694" w:type="dxa"/>
          </w:tcPr>
          <w:p w:rsidR="00B04CF5" w:rsidP="00A81DE8" w:rsidRDefault="000D3B7E" w14:paraId="45B2CD9B" w14:textId="77777777">
            <w:pPr>
              <w:rPr>
                <w:sz w:val="24"/>
                <w:szCs w:val="24"/>
              </w:rPr>
            </w:pPr>
            <w:r>
              <w:rPr>
                <w:sz w:val="24"/>
                <w:szCs w:val="24"/>
              </w:rPr>
              <w:t>Head of</w:t>
            </w:r>
            <w:r w:rsidR="00036B48">
              <w:rPr>
                <w:sz w:val="24"/>
                <w:szCs w:val="24"/>
              </w:rPr>
              <w:t xml:space="preserve"> Occupational Therapy</w:t>
            </w:r>
          </w:p>
        </w:tc>
        <w:tc>
          <w:tcPr>
            <w:tcW w:w="2976" w:type="dxa"/>
          </w:tcPr>
          <w:p w:rsidR="00B04CF5" w:rsidP="00A81DE8" w:rsidRDefault="00036B48" w14:paraId="77868307" w14:textId="77777777">
            <w:pPr>
              <w:rPr>
                <w:sz w:val="24"/>
                <w:szCs w:val="24"/>
              </w:rPr>
            </w:pPr>
            <w:r>
              <w:rPr>
                <w:sz w:val="24"/>
                <w:szCs w:val="24"/>
              </w:rPr>
              <w:t>Madeleine Paul</w:t>
            </w:r>
          </w:p>
        </w:tc>
        <w:tc>
          <w:tcPr>
            <w:tcW w:w="3063" w:type="dxa"/>
          </w:tcPr>
          <w:p w:rsidR="00B04CF5" w:rsidP="00A81DE8" w:rsidRDefault="00036B48" w14:paraId="7E5DADEF" w14:textId="77777777">
            <w:pPr>
              <w:rPr>
                <w:sz w:val="24"/>
                <w:szCs w:val="24"/>
              </w:rPr>
            </w:pPr>
            <w:r>
              <w:rPr>
                <w:sz w:val="24"/>
                <w:szCs w:val="24"/>
              </w:rPr>
              <w:t>MPAUL</w:t>
            </w:r>
          </w:p>
        </w:tc>
      </w:tr>
    </w:tbl>
    <w:p w:rsidRPr="00B04CF5" w:rsidR="00B04CF5" w:rsidP="00A81DE8" w:rsidRDefault="00B04CF5" w14:paraId="2B2A41EB" w14:textId="77777777">
      <w:pPr>
        <w:rPr>
          <w:sz w:val="24"/>
          <w:szCs w:val="24"/>
        </w:rPr>
      </w:pPr>
    </w:p>
    <w:p w:rsidRPr="002520D9" w:rsidR="00B04CF5" w:rsidP="00A81DE8" w:rsidRDefault="00B04CF5" w14:paraId="0F2F8BBF" w14:textId="2A61B768">
      <w:pPr>
        <w:rPr>
          <w:b/>
          <w:sz w:val="24"/>
          <w:szCs w:val="24"/>
        </w:rPr>
      </w:pPr>
      <w:r w:rsidRPr="002520D9">
        <w:rPr>
          <w:b/>
          <w:sz w:val="24"/>
          <w:szCs w:val="24"/>
        </w:rPr>
        <w:t>Date of JD/Person Specification</w:t>
      </w:r>
      <w:r w:rsidRPr="002520D9" w:rsidR="002520D9">
        <w:rPr>
          <w:b/>
          <w:sz w:val="24"/>
          <w:szCs w:val="24"/>
        </w:rPr>
        <w:t>:</w:t>
      </w:r>
      <w:r w:rsidR="00036B48">
        <w:rPr>
          <w:b/>
          <w:sz w:val="24"/>
          <w:szCs w:val="24"/>
        </w:rPr>
        <w:t xml:space="preserve"> </w:t>
      </w:r>
      <w:r w:rsidR="00564D8A">
        <w:rPr>
          <w:b/>
          <w:sz w:val="24"/>
          <w:szCs w:val="24"/>
        </w:rPr>
        <w:t>October 2021</w:t>
      </w:r>
    </w:p>
    <w:p w:rsidRPr="002520D9" w:rsidR="00B04CF5" w:rsidP="00A81DE8" w:rsidRDefault="002520D9" w14:paraId="2E10DAC8" w14:textId="77777777">
      <w:pPr>
        <w:rPr>
          <w:b/>
          <w:sz w:val="24"/>
          <w:szCs w:val="24"/>
        </w:rPr>
      </w:pPr>
      <w:r w:rsidRPr="002520D9">
        <w:rPr>
          <w:b/>
          <w:sz w:val="24"/>
          <w:szCs w:val="24"/>
        </w:rPr>
        <w:t>Date of Review:</w:t>
      </w:r>
      <w:r w:rsidR="00036B48">
        <w:rPr>
          <w:b/>
          <w:sz w:val="24"/>
          <w:szCs w:val="24"/>
        </w:rPr>
        <w:t xml:space="preserve"> </w:t>
      </w:r>
    </w:p>
    <w:p w:rsidRPr="002520D9" w:rsidR="00B04CF5" w:rsidP="00A81DE8" w:rsidRDefault="002520D9" w14:paraId="57A5ED91" w14:textId="77777777">
      <w:pPr>
        <w:rPr>
          <w:b/>
          <w:sz w:val="24"/>
          <w:szCs w:val="24"/>
        </w:rPr>
      </w:pPr>
      <w:r w:rsidRPr="002520D9">
        <w:rPr>
          <w:b/>
          <w:sz w:val="24"/>
          <w:szCs w:val="24"/>
        </w:rPr>
        <w:t>Version:</w:t>
      </w:r>
    </w:p>
    <w:sectPr w:rsidRPr="002520D9" w:rsidR="00B04CF5" w:rsidSect="00B04CF5">
      <w:footerReference w:type="default" r:id="rId17"/>
      <w:pgSz w:w="12240" w:h="15840" w:orient="portrait"/>
      <w:pgMar w:top="1440" w:right="1041"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2F" w:rsidP="00D17A6B" w:rsidRDefault="00D5672F" w14:paraId="017D3FD8" w14:textId="77777777">
      <w:pPr>
        <w:spacing w:after="0" w:line="240" w:lineRule="auto"/>
      </w:pPr>
      <w:r>
        <w:separator/>
      </w:r>
    </w:p>
  </w:endnote>
  <w:endnote w:type="continuationSeparator" w:id="0">
    <w:p w:rsidR="00D5672F" w:rsidP="00D17A6B" w:rsidRDefault="00D5672F" w14:paraId="4F2377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2F" w:rsidP="00DE6363" w:rsidRDefault="00D5672F" w14:paraId="6F388430" w14:textId="40B00E12">
    <w:pPr>
      <w:pStyle w:val="Footer"/>
      <w:pBdr>
        <w:top w:val="thinThickSmallGap" w:color="622423" w:themeColor="accent2" w:themeShade="7F" w:sz="24" w:space="1"/>
      </w:pBdr>
      <w:jc w:val="center"/>
      <w:rPr>
        <w:rFonts w:asciiTheme="majorHAnsi" w:hAnsiTheme="majorHAnsi" w:eastAsiaTheme="majorEastAsia" w:cstheme="majorBidi"/>
      </w:rPr>
    </w:pPr>
    <w:r>
      <w:rPr>
        <w:rFonts w:asciiTheme="majorHAnsi" w:hAnsiTheme="majorHAnsi" w:eastAsiaTheme="majorEastAsia" w:cstheme="majorBidi"/>
      </w:rPr>
      <w:t xml:space="preserve">JD/PS template </w:t>
    </w:r>
    <w:r w:rsidR="008A0AD9">
      <w:rPr>
        <w:rFonts w:asciiTheme="majorHAnsi" w:hAnsiTheme="majorHAnsi" w:eastAsiaTheme="majorEastAsia" w:cstheme="majorBidi"/>
      </w:rPr>
      <w:t>December</w:t>
    </w:r>
    <w:r>
      <w:rPr>
        <w:rFonts w:asciiTheme="majorHAnsi" w:hAnsiTheme="majorHAnsi" w:eastAsiaTheme="majorEastAsia" w:cstheme="majorBidi"/>
      </w:rPr>
      <w:t xml:space="preserve"> 202</w:t>
    </w:r>
    <w:r w:rsidR="00564D8A">
      <w:rPr>
        <w:rFonts w:asciiTheme="majorHAnsi" w:hAnsiTheme="majorHAnsi" w:eastAsiaTheme="majorEastAsia" w:cstheme="majorBidi"/>
      </w:rPr>
      <w:t>1</w:t>
    </w:r>
    <w:r>
      <w:rPr>
        <w:rFonts w:asciiTheme="majorHAnsi" w:hAnsiTheme="majorHAnsi" w:eastAsiaTheme="majorEastAsia" w:cstheme="majorBidi"/>
      </w:rPr>
      <w:t xml:space="preserve"> Advanced Occupational Therapy </w:t>
    </w:r>
    <w:r w:rsidR="008A0AD9">
      <w:rPr>
        <w:rFonts w:asciiTheme="majorHAnsi" w:hAnsiTheme="majorHAnsi" w:eastAsiaTheme="majorEastAsia" w:cstheme="majorBidi"/>
      </w:rPr>
      <w:t xml:space="preserve">Burns </w:t>
    </w:r>
    <w:r>
      <w:rPr>
        <w:rFonts w:eastAsiaTheme="minorEastAsia"/>
      </w:rPr>
      <w:fldChar w:fldCharType="begin"/>
    </w:r>
    <w:r>
      <w:instrText xml:space="preserve"> PAGE   \* MERGEFORMAT </w:instrText>
    </w:r>
    <w:r>
      <w:rPr>
        <w:rFonts w:eastAsiaTheme="minorEastAsia"/>
      </w:rPr>
      <w:fldChar w:fldCharType="separate"/>
    </w:r>
    <w:r w:rsidRPr="008A0AD9" w:rsidR="008A0AD9">
      <w:rPr>
        <w:rFonts w:asciiTheme="majorHAnsi" w:hAnsiTheme="majorHAnsi" w:eastAsiaTheme="majorEastAsia" w:cstheme="majorBidi"/>
        <w:noProof/>
      </w:rPr>
      <w:t>10</w:t>
    </w:r>
    <w:r>
      <w:rPr>
        <w:rFonts w:asciiTheme="majorHAnsi" w:hAnsiTheme="majorHAnsi" w:eastAsiaTheme="majorEastAsia" w:cstheme="majorBidi"/>
        <w:noProof/>
      </w:rPr>
      <w:fldChar w:fldCharType="end"/>
    </w:r>
  </w:p>
  <w:p w:rsidR="00D5672F" w:rsidP="00DE6363" w:rsidRDefault="00D5672F" w14:paraId="6634142E" w14:textId="777777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2F" w:rsidP="00D17A6B" w:rsidRDefault="00D5672F" w14:paraId="0E755C96" w14:textId="77777777">
      <w:pPr>
        <w:spacing w:after="0" w:line="240" w:lineRule="auto"/>
      </w:pPr>
      <w:r>
        <w:separator/>
      </w:r>
    </w:p>
  </w:footnote>
  <w:footnote w:type="continuationSeparator" w:id="0">
    <w:p w:rsidR="00D5672F" w:rsidP="00D17A6B" w:rsidRDefault="00D5672F" w14:paraId="5114E3A5"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0E55E"/>
    <w:multiLevelType w:val="hybridMultilevel"/>
    <w:tmpl w:val="FA2CDDD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4012A0"/>
    <w:multiLevelType w:val="multilevel"/>
    <w:tmpl w:val="93F0E94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B04F17"/>
    <w:multiLevelType w:val="multilevel"/>
    <w:tmpl w:val="EBB658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E06AD5"/>
    <w:multiLevelType w:val="hybridMultilevel"/>
    <w:tmpl w:val="EDFA509C"/>
    <w:lvl w:ilvl="0" w:tplc="F1E210D4">
      <w:numFmt w:val="bullet"/>
      <w:lvlText w:val="-"/>
      <w:lvlJc w:val="left"/>
      <w:pPr>
        <w:ind w:left="420" w:hanging="360"/>
      </w:pPr>
      <w:rPr>
        <w:rFonts w:hint="default" w:ascii="Calibri" w:hAnsi="Calibri" w:cs="Calibri" w:eastAsiaTheme="minorHAnsi"/>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4">
    <w:nsid w:val="13CB774B"/>
    <w:multiLevelType w:val="multilevel"/>
    <w:tmpl w:val="9AF6637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270499"/>
    <w:multiLevelType w:val="hybridMultilevel"/>
    <w:tmpl w:val="712288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269E2BE1"/>
    <w:multiLevelType w:val="hybridMultilevel"/>
    <w:tmpl w:val="310284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nsid w:val="44F66433"/>
    <w:multiLevelType w:val="multilevel"/>
    <w:tmpl w:val="6756EBFC"/>
    <w:lvl w:ilvl="0">
      <w:start w:val="8"/>
      <w:numFmt w:val="none"/>
      <w:lvlText w:val="7"/>
      <w:lvlJc w:val="left"/>
      <w:pPr>
        <w:tabs>
          <w:tab w:val="num" w:pos="360"/>
        </w:tabs>
        <w:ind w:left="360" w:hanging="360"/>
      </w:pPr>
      <w:rPr>
        <w:rFonts w:hint="default"/>
      </w:rPr>
    </w:lvl>
    <w:lvl w:ilvl="1">
      <w:start w:val="1"/>
      <w:numFmt w:val="decimal"/>
      <w:lvlText w:val="7.%2"/>
      <w:lvlJc w:val="left"/>
      <w:pPr>
        <w:tabs>
          <w:tab w:val="num" w:pos="928"/>
        </w:tabs>
        <w:ind w:left="928"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6C1669"/>
    <w:multiLevelType w:val="hybridMultilevel"/>
    <w:tmpl w:val="C3AE96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nsid w:val="4B995E4F"/>
    <w:multiLevelType w:val="hybridMultilevel"/>
    <w:tmpl w:val="8F2C1BD4"/>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50267642"/>
    <w:multiLevelType w:val="multilevel"/>
    <w:tmpl w:val="1674B3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A79270C"/>
    <w:multiLevelType w:val="multilevel"/>
    <w:tmpl w:val="5F5CD278"/>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46823AE"/>
    <w:multiLevelType w:val="multilevel"/>
    <w:tmpl w:val="F0B4E1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49C123F"/>
    <w:multiLevelType w:val="multilevel"/>
    <w:tmpl w:val="74E4DC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79E52BA"/>
    <w:multiLevelType w:val="multilevel"/>
    <w:tmpl w:val="ED9048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A191BD4"/>
    <w:multiLevelType w:val="multilevel"/>
    <w:tmpl w:val="C804F1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65B4744"/>
    <w:multiLevelType w:val="multilevel"/>
    <w:tmpl w:val="A3EAE0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FE7110E"/>
    <w:multiLevelType w:val="hybridMultilevel"/>
    <w:tmpl w:val="0DFE2F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8"/>
  </w:num>
  <w:num w:numId="2">
    <w:abstractNumId w:val="17"/>
  </w:num>
  <w:num w:numId="3">
    <w:abstractNumId w:val="6"/>
  </w:num>
  <w:num w:numId="4">
    <w:abstractNumId w:val="5"/>
  </w:num>
  <w:num w:numId="5">
    <w:abstractNumId w:val="2"/>
  </w:num>
  <w:num w:numId="6">
    <w:abstractNumId w:val="13"/>
  </w:num>
  <w:num w:numId="7">
    <w:abstractNumId w:val="16"/>
  </w:num>
  <w:num w:numId="8">
    <w:abstractNumId w:val="15"/>
  </w:num>
  <w:num w:numId="9">
    <w:abstractNumId w:val="1"/>
  </w:num>
  <w:num w:numId="10">
    <w:abstractNumId w:val="14"/>
  </w:num>
  <w:num w:numId="11">
    <w:abstractNumId w:val="11"/>
  </w:num>
  <w:num w:numId="12">
    <w:abstractNumId w:val="7"/>
  </w:num>
  <w:num w:numId="13">
    <w:abstractNumId w:val="12"/>
  </w:num>
  <w:num w:numId="14">
    <w:abstractNumId w:val="10"/>
  </w:num>
  <w:num w:numId="15">
    <w:abstractNumId w:val="4"/>
  </w:num>
  <w:num w:numId="16">
    <w:abstractNumId w:val="3"/>
  </w:num>
  <w:num w:numId="17">
    <w:abstractNumId w:val="9"/>
  </w:num>
  <w:num w:numId="18">
    <w:abstractNumId w:val="9"/>
  </w:num>
  <w:num w:numId="1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C2"/>
    <w:rsid w:val="00036B48"/>
    <w:rsid w:val="000D3B7E"/>
    <w:rsid w:val="0014338B"/>
    <w:rsid w:val="0014684F"/>
    <w:rsid w:val="001865F9"/>
    <w:rsid w:val="00192C0E"/>
    <w:rsid w:val="00196B41"/>
    <w:rsid w:val="001D35B8"/>
    <w:rsid w:val="002520D9"/>
    <w:rsid w:val="00317EDD"/>
    <w:rsid w:val="003200FE"/>
    <w:rsid w:val="00332EA1"/>
    <w:rsid w:val="00414094"/>
    <w:rsid w:val="00425C1D"/>
    <w:rsid w:val="00477618"/>
    <w:rsid w:val="004F7AC6"/>
    <w:rsid w:val="0050411F"/>
    <w:rsid w:val="00522189"/>
    <w:rsid w:val="00522497"/>
    <w:rsid w:val="00564D8A"/>
    <w:rsid w:val="00570D12"/>
    <w:rsid w:val="005D4B24"/>
    <w:rsid w:val="005E494A"/>
    <w:rsid w:val="00620716"/>
    <w:rsid w:val="0064410B"/>
    <w:rsid w:val="00644475"/>
    <w:rsid w:val="00654A99"/>
    <w:rsid w:val="00666DCD"/>
    <w:rsid w:val="00727B75"/>
    <w:rsid w:val="00752F1D"/>
    <w:rsid w:val="0076A8A1"/>
    <w:rsid w:val="00770427"/>
    <w:rsid w:val="0077594B"/>
    <w:rsid w:val="007C33A6"/>
    <w:rsid w:val="00805CFD"/>
    <w:rsid w:val="00855E1D"/>
    <w:rsid w:val="008A0AD9"/>
    <w:rsid w:val="008C4D36"/>
    <w:rsid w:val="009011CF"/>
    <w:rsid w:val="00926EC2"/>
    <w:rsid w:val="009B741C"/>
    <w:rsid w:val="009E37AD"/>
    <w:rsid w:val="00A7229F"/>
    <w:rsid w:val="00A81DE8"/>
    <w:rsid w:val="00AB639C"/>
    <w:rsid w:val="00AE0DA8"/>
    <w:rsid w:val="00B04CF5"/>
    <w:rsid w:val="00B11310"/>
    <w:rsid w:val="00BF2902"/>
    <w:rsid w:val="00C645BB"/>
    <w:rsid w:val="00CC749E"/>
    <w:rsid w:val="00D17A6B"/>
    <w:rsid w:val="00D5672F"/>
    <w:rsid w:val="00D63E4D"/>
    <w:rsid w:val="00D70FEE"/>
    <w:rsid w:val="00DC1B6A"/>
    <w:rsid w:val="00DC2C83"/>
    <w:rsid w:val="00DE6363"/>
    <w:rsid w:val="00E64C79"/>
    <w:rsid w:val="00E91E70"/>
    <w:rsid w:val="00F7051A"/>
    <w:rsid w:val="00F77C3B"/>
    <w:rsid w:val="00FA2D5F"/>
    <w:rsid w:val="00FC47E8"/>
    <w:rsid w:val="02F1FF12"/>
    <w:rsid w:val="054DBF28"/>
    <w:rsid w:val="077C2575"/>
    <w:rsid w:val="09F187BB"/>
    <w:rsid w:val="10D8E6C8"/>
    <w:rsid w:val="1274B729"/>
    <w:rsid w:val="149E707C"/>
    <w:rsid w:val="169E294F"/>
    <w:rsid w:val="172EFFEF"/>
    <w:rsid w:val="17791E10"/>
    <w:rsid w:val="18F14391"/>
    <w:rsid w:val="1A66A0B1"/>
    <w:rsid w:val="1C5F616E"/>
    <w:rsid w:val="21713B6E"/>
    <w:rsid w:val="2CC793B1"/>
    <w:rsid w:val="2DB8F1AD"/>
    <w:rsid w:val="331DACD8"/>
    <w:rsid w:val="36554D9A"/>
    <w:rsid w:val="3835E219"/>
    <w:rsid w:val="384D3191"/>
    <w:rsid w:val="3B6D82DB"/>
    <w:rsid w:val="46A8D9F6"/>
    <w:rsid w:val="50DA9E3B"/>
    <w:rsid w:val="51FED9D0"/>
    <w:rsid w:val="55430E80"/>
    <w:rsid w:val="5DD35ECE"/>
    <w:rsid w:val="5F6F2F2F"/>
    <w:rsid w:val="60EFD0F9"/>
    <w:rsid w:val="69236F1F"/>
    <w:rsid w:val="6C5DD6DE"/>
    <w:rsid w:val="6FF8CE2D"/>
    <w:rsid w:val="7035B047"/>
    <w:rsid w:val="7F62C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4ADF"/>
  <w15:docId w15:val="{89DF421C-99EC-48C6-ACE2-4BE8F6A54B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926EC2"/>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26EC2"/>
    <w:rPr>
      <w:rFonts w:asciiTheme="majorHAnsi" w:hAnsiTheme="majorHAnsi" w:eastAsiaTheme="majorEastAsia" w:cstheme="majorBidi"/>
      <w:b/>
      <w:bCs/>
      <w:color w:val="365F91" w:themeColor="accent1" w:themeShade="BF"/>
      <w:sz w:val="28"/>
      <w:szCs w:val="28"/>
    </w:rPr>
  </w:style>
  <w:style w:type="paragraph" w:styleId="TOCHeading">
    <w:name w:val="TOC Heading"/>
    <w:basedOn w:val="Heading1"/>
    <w:next w:val="Normal"/>
    <w:uiPriority w:val="39"/>
    <w:unhideWhenUsed/>
    <w:qFormat/>
    <w:rsid w:val="00926EC2"/>
    <w:pPr>
      <w:keepNext w:val="0"/>
      <w:keepLines w:val="0"/>
      <w:pBdr>
        <w:top w:val="single" w:color="4F81BD" w:sz="24" w:space="0"/>
        <w:left w:val="single" w:color="4F81BD" w:sz="24" w:space="0"/>
        <w:bottom w:val="single" w:color="4F81BD" w:sz="24" w:space="0"/>
        <w:right w:val="single" w:color="4F81BD" w:sz="24" w:space="0"/>
      </w:pBdr>
      <w:shd w:val="clear" w:color="auto" w:fill="4F81BD"/>
      <w:spacing w:before="200"/>
      <w:outlineLvl w:val="9"/>
    </w:pPr>
    <w:rPr>
      <w:rFonts w:ascii="Calibri" w:hAnsi="Calibri" w:eastAsia="Times New Roman" w:cs="Times New Roman"/>
      <w:caps/>
      <w:color w:val="FFFFFF"/>
      <w:spacing w:val="15"/>
      <w:sz w:val="22"/>
      <w:szCs w:val="22"/>
      <w:lang w:val="en-GB" w:bidi="en-US"/>
    </w:rPr>
  </w:style>
  <w:style w:type="paragraph" w:styleId="BalloonText">
    <w:name w:val="Balloon Text"/>
    <w:basedOn w:val="Normal"/>
    <w:link w:val="BalloonTextChar"/>
    <w:uiPriority w:val="99"/>
    <w:semiHidden/>
    <w:unhideWhenUsed/>
    <w:rsid w:val="001D35B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D35B8"/>
    <w:rPr>
      <w:rFonts w:ascii="Tahoma" w:hAnsi="Tahoma" w:cs="Tahoma"/>
      <w:sz w:val="16"/>
      <w:szCs w:val="16"/>
    </w:rPr>
  </w:style>
  <w:style w:type="table" w:styleId="TableGrid">
    <w:name w:val="Table Grid"/>
    <w:basedOn w:val="TableNormal"/>
    <w:uiPriority w:val="59"/>
    <w:rsid w:val="00A81D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1">
    <w:name w:val="Light List Accent 1"/>
    <w:basedOn w:val="TableNormal"/>
    <w:uiPriority w:val="61"/>
    <w:rsid w:val="00A81DE8"/>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character" w:styleId="CommentReference">
    <w:name w:val="annotation reference"/>
    <w:basedOn w:val="DefaultParagraphFont"/>
    <w:uiPriority w:val="99"/>
    <w:semiHidden/>
    <w:unhideWhenUsed/>
    <w:rsid w:val="00477618"/>
    <w:rPr>
      <w:sz w:val="16"/>
      <w:szCs w:val="16"/>
    </w:rPr>
  </w:style>
  <w:style w:type="paragraph" w:styleId="CommentText">
    <w:name w:val="annotation text"/>
    <w:basedOn w:val="Normal"/>
    <w:link w:val="CommentTextChar"/>
    <w:uiPriority w:val="99"/>
    <w:semiHidden/>
    <w:unhideWhenUsed/>
    <w:rsid w:val="00477618"/>
    <w:pPr>
      <w:spacing w:line="240" w:lineRule="auto"/>
    </w:pPr>
    <w:rPr>
      <w:sz w:val="20"/>
      <w:szCs w:val="20"/>
    </w:rPr>
  </w:style>
  <w:style w:type="character" w:styleId="CommentTextChar" w:customStyle="1">
    <w:name w:val="Comment Text Char"/>
    <w:basedOn w:val="DefaultParagraphFont"/>
    <w:link w:val="CommentText"/>
    <w:uiPriority w:val="99"/>
    <w:semiHidden/>
    <w:rsid w:val="00477618"/>
    <w:rPr>
      <w:sz w:val="20"/>
      <w:szCs w:val="20"/>
    </w:rPr>
  </w:style>
  <w:style w:type="paragraph" w:styleId="CommentSubject">
    <w:name w:val="annotation subject"/>
    <w:basedOn w:val="CommentText"/>
    <w:next w:val="CommentText"/>
    <w:link w:val="CommentSubjectChar"/>
    <w:uiPriority w:val="99"/>
    <w:semiHidden/>
    <w:unhideWhenUsed/>
    <w:rsid w:val="00477618"/>
    <w:rPr>
      <w:b/>
      <w:bCs/>
    </w:rPr>
  </w:style>
  <w:style w:type="character" w:styleId="CommentSubjectChar" w:customStyle="1">
    <w:name w:val="Comment Subject Char"/>
    <w:basedOn w:val="CommentTextChar"/>
    <w:link w:val="CommentSubject"/>
    <w:uiPriority w:val="99"/>
    <w:semiHidden/>
    <w:rsid w:val="00477618"/>
    <w:rPr>
      <w:b/>
      <w:bCs/>
      <w:sz w:val="20"/>
      <w:szCs w:val="20"/>
    </w:rPr>
  </w:style>
  <w:style w:type="paragraph" w:styleId="Default" w:customStyle="1">
    <w:name w:val="Default"/>
    <w:rsid w:val="00DC2C83"/>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DC2C83"/>
    <w:pPr>
      <w:ind w:left="720"/>
      <w:contextualSpacing/>
    </w:pPr>
  </w:style>
  <w:style w:type="paragraph" w:styleId="Header">
    <w:name w:val="header"/>
    <w:basedOn w:val="Normal"/>
    <w:link w:val="HeaderChar"/>
    <w:uiPriority w:val="99"/>
    <w:unhideWhenUsed/>
    <w:rsid w:val="00D17A6B"/>
    <w:pPr>
      <w:tabs>
        <w:tab w:val="center" w:pos="4513"/>
        <w:tab w:val="right" w:pos="9026"/>
      </w:tabs>
      <w:spacing w:after="0" w:line="240" w:lineRule="auto"/>
    </w:pPr>
  </w:style>
  <w:style w:type="character" w:styleId="HeaderChar" w:customStyle="1">
    <w:name w:val="Header Char"/>
    <w:basedOn w:val="DefaultParagraphFont"/>
    <w:link w:val="Header"/>
    <w:uiPriority w:val="99"/>
    <w:rsid w:val="00D17A6B"/>
  </w:style>
  <w:style w:type="paragraph" w:styleId="Footer">
    <w:name w:val="footer"/>
    <w:basedOn w:val="Normal"/>
    <w:link w:val="FooterChar"/>
    <w:uiPriority w:val="99"/>
    <w:unhideWhenUsed/>
    <w:rsid w:val="00D17A6B"/>
    <w:pPr>
      <w:tabs>
        <w:tab w:val="center" w:pos="4513"/>
        <w:tab w:val="right" w:pos="9026"/>
      </w:tabs>
      <w:spacing w:after="0" w:line="240" w:lineRule="auto"/>
    </w:pPr>
  </w:style>
  <w:style w:type="character" w:styleId="FooterChar" w:customStyle="1">
    <w:name w:val="Footer Char"/>
    <w:basedOn w:val="DefaultParagraphFont"/>
    <w:link w:val="Footer"/>
    <w:uiPriority w:val="99"/>
    <w:rsid w:val="00D17A6B"/>
  </w:style>
  <w:style w:type="paragraph" w:styleId="BodyTextIndent2">
    <w:name w:val="Body Text Indent 2"/>
    <w:basedOn w:val="Normal"/>
    <w:link w:val="BodyTextIndent2Char"/>
    <w:rsid w:val="00DE6363"/>
    <w:pPr>
      <w:spacing w:after="0" w:line="240" w:lineRule="auto"/>
      <w:ind w:left="709" w:hanging="709"/>
    </w:pPr>
    <w:rPr>
      <w:rFonts w:ascii="Arial" w:hAnsi="Arial" w:eastAsia="Times New Roman" w:cs="Arial"/>
      <w:sz w:val="23"/>
      <w:szCs w:val="23"/>
      <w:lang w:val="en-GB"/>
    </w:rPr>
  </w:style>
  <w:style w:type="character" w:styleId="BodyTextIndent2Char" w:customStyle="1">
    <w:name w:val="Body Text Indent 2 Char"/>
    <w:basedOn w:val="DefaultParagraphFont"/>
    <w:link w:val="BodyTextIndent2"/>
    <w:rsid w:val="00DE6363"/>
    <w:rPr>
      <w:rFonts w:ascii="Arial" w:hAnsi="Arial" w:eastAsia="Times New Roman" w:cs="Arial"/>
      <w:sz w:val="23"/>
      <w:szCs w:val="23"/>
      <w:lang w:val="en-GB"/>
    </w:rPr>
  </w:style>
  <w:style w:type="paragraph" w:styleId="BodyText">
    <w:name w:val="Body Text"/>
    <w:basedOn w:val="Normal"/>
    <w:link w:val="BodyTextChar"/>
    <w:uiPriority w:val="99"/>
    <w:semiHidden/>
    <w:unhideWhenUsed/>
    <w:rsid w:val="00D5672F"/>
    <w:pPr>
      <w:spacing w:after="120"/>
    </w:pPr>
  </w:style>
  <w:style w:type="character" w:styleId="BodyTextChar" w:customStyle="1">
    <w:name w:val="Body Text Char"/>
    <w:basedOn w:val="DefaultParagraphFont"/>
    <w:link w:val="BodyText"/>
    <w:uiPriority w:val="99"/>
    <w:semiHidden/>
    <w:rsid w:val="00D5672F"/>
  </w:style>
  <w:style w:type="paragraph" w:styleId="BodyTextIndent">
    <w:name w:val="Body Text Indent"/>
    <w:basedOn w:val="Normal"/>
    <w:link w:val="BodyTextIndentChar"/>
    <w:uiPriority w:val="99"/>
    <w:semiHidden/>
    <w:unhideWhenUsed/>
    <w:rsid w:val="00D5672F"/>
    <w:pPr>
      <w:spacing w:after="120"/>
      <w:ind w:left="283"/>
    </w:pPr>
  </w:style>
  <w:style w:type="character" w:styleId="BodyTextIndentChar" w:customStyle="1">
    <w:name w:val="Body Text Indent Char"/>
    <w:basedOn w:val="DefaultParagraphFont"/>
    <w:link w:val="BodyTextIndent"/>
    <w:uiPriority w:val="99"/>
    <w:semiHidden/>
    <w:rsid w:val="00D56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6E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EC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26EC2"/>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lang w:val="en-GB" w:bidi="en-US"/>
    </w:rPr>
  </w:style>
  <w:style w:type="paragraph" w:styleId="BalloonText">
    <w:name w:val="Balloon Text"/>
    <w:basedOn w:val="Normal"/>
    <w:link w:val="BalloonTextChar"/>
    <w:uiPriority w:val="99"/>
    <w:semiHidden/>
    <w:unhideWhenUsed/>
    <w:rsid w:val="001D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5B8"/>
    <w:rPr>
      <w:rFonts w:ascii="Tahoma" w:hAnsi="Tahoma" w:cs="Tahoma"/>
      <w:sz w:val="16"/>
      <w:szCs w:val="16"/>
    </w:rPr>
  </w:style>
  <w:style w:type="table" w:styleId="TableGrid">
    <w:name w:val="Table Grid"/>
    <w:basedOn w:val="TableNormal"/>
    <w:uiPriority w:val="59"/>
    <w:rsid w:val="00A8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81D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477618"/>
    <w:rPr>
      <w:sz w:val="16"/>
      <w:szCs w:val="16"/>
    </w:rPr>
  </w:style>
  <w:style w:type="paragraph" w:styleId="CommentText">
    <w:name w:val="annotation text"/>
    <w:basedOn w:val="Normal"/>
    <w:link w:val="CommentTextChar"/>
    <w:uiPriority w:val="99"/>
    <w:semiHidden/>
    <w:unhideWhenUsed/>
    <w:rsid w:val="00477618"/>
    <w:pPr>
      <w:spacing w:line="240" w:lineRule="auto"/>
    </w:pPr>
    <w:rPr>
      <w:sz w:val="20"/>
      <w:szCs w:val="20"/>
    </w:rPr>
  </w:style>
  <w:style w:type="character" w:customStyle="1" w:styleId="CommentTextChar">
    <w:name w:val="Comment Text Char"/>
    <w:basedOn w:val="DefaultParagraphFont"/>
    <w:link w:val="CommentText"/>
    <w:uiPriority w:val="99"/>
    <w:semiHidden/>
    <w:rsid w:val="00477618"/>
    <w:rPr>
      <w:sz w:val="20"/>
      <w:szCs w:val="20"/>
    </w:rPr>
  </w:style>
  <w:style w:type="paragraph" w:styleId="CommentSubject">
    <w:name w:val="annotation subject"/>
    <w:basedOn w:val="CommentText"/>
    <w:next w:val="CommentText"/>
    <w:link w:val="CommentSubjectChar"/>
    <w:uiPriority w:val="99"/>
    <w:semiHidden/>
    <w:unhideWhenUsed/>
    <w:rsid w:val="00477618"/>
    <w:rPr>
      <w:b/>
      <w:bCs/>
    </w:rPr>
  </w:style>
  <w:style w:type="character" w:customStyle="1" w:styleId="CommentSubjectChar">
    <w:name w:val="Comment Subject Char"/>
    <w:basedOn w:val="CommentTextChar"/>
    <w:link w:val="CommentSubject"/>
    <w:uiPriority w:val="99"/>
    <w:semiHidden/>
    <w:rsid w:val="00477618"/>
    <w:rPr>
      <w:b/>
      <w:bCs/>
      <w:sz w:val="20"/>
      <w:szCs w:val="20"/>
    </w:rPr>
  </w:style>
  <w:style w:type="paragraph" w:customStyle="1" w:styleId="Default">
    <w:name w:val="Default"/>
    <w:rsid w:val="00DC2C83"/>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DC2C83"/>
    <w:pPr>
      <w:ind w:left="720"/>
      <w:contextualSpacing/>
    </w:pPr>
  </w:style>
  <w:style w:type="paragraph" w:styleId="Header">
    <w:name w:val="header"/>
    <w:basedOn w:val="Normal"/>
    <w:link w:val="HeaderChar"/>
    <w:uiPriority w:val="99"/>
    <w:unhideWhenUsed/>
    <w:rsid w:val="00D17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A6B"/>
  </w:style>
  <w:style w:type="paragraph" w:styleId="Footer">
    <w:name w:val="footer"/>
    <w:basedOn w:val="Normal"/>
    <w:link w:val="FooterChar"/>
    <w:uiPriority w:val="99"/>
    <w:unhideWhenUsed/>
    <w:rsid w:val="00D17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A6B"/>
  </w:style>
  <w:style w:type="paragraph" w:styleId="BodyTextIndent2">
    <w:name w:val="Body Text Indent 2"/>
    <w:basedOn w:val="Normal"/>
    <w:link w:val="BodyTextIndent2Char"/>
    <w:rsid w:val="00DE6363"/>
    <w:pPr>
      <w:spacing w:after="0" w:line="240" w:lineRule="auto"/>
      <w:ind w:left="709" w:hanging="709"/>
    </w:pPr>
    <w:rPr>
      <w:rFonts w:ascii="Arial" w:eastAsia="Times New Roman" w:hAnsi="Arial" w:cs="Arial"/>
      <w:sz w:val="23"/>
      <w:szCs w:val="23"/>
      <w:lang w:val="en-GB"/>
    </w:rPr>
  </w:style>
  <w:style w:type="character" w:customStyle="1" w:styleId="BodyTextIndent2Char">
    <w:name w:val="Body Text Indent 2 Char"/>
    <w:basedOn w:val="DefaultParagraphFont"/>
    <w:link w:val="BodyTextIndent2"/>
    <w:rsid w:val="00DE6363"/>
    <w:rPr>
      <w:rFonts w:ascii="Arial" w:eastAsia="Times New Roman" w:hAnsi="Arial" w:cs="Arial"/>
      <w:sz w:val="23"/>
      <w:szCs w:val="23"/>
      <w:lang w:val="en-GB"/>
    </w:rPr>
  </w:style>
  <w:style w:type="paragraph" w:styleId="BodyText">
    <w:name w:val="Body Text"/>
    <w:basedOn w:val="Normal"/>
    <w:link w:val="BodyTextChar"/>
    <w:uiPriority w:val="99"/>
    <w:semiHidden/>
    <w:unhideWhenUsed/>
    <w:rsid w:val="00D5672F"/>
    <w:pPr>
      <w:spacing w:after="120"/>
    </w:pPr>
  </w:style>
  <w:style w:type="character" w:customStyle="1" w:styleId="BodyTextChar">
    <w:name w:val="Body Text Char"/>
    <w:basedOn w:val="DefaultParagraphFont"/>
    <w:link w:val="BodyText"/>
    <w:uiPriority w:val="99"/>
    <w:semiHidden/>
    <w:rsid w:val="00D5672F"/>
  </w:style>
  <w:style w:type="paragraph" w:styleId="BodyTextIndent">
    <w:name w:val="Body Text Indent"/>
    <w:basedOn w:val="Normal"/>
    <w:link w:val="BodyTextIndentChar"/>
    <w:uiPriority w:val="99"/>
    <w:semiHidden/>
    <w:unhideWhenUsed/>
    <w:rsid w:val="00D5672F"/>
    <w:pPr>
      <w:spacing w:after="120"/>
      <w:ind w:left="283"/>
    </w:pPr>
  </w:style>
  <w:style w:type="character" w:customStyle="1" w:styleId="BodyTextIndentChar">
    <w:name w:val="Body Text Indent Char"/>
    <w:basedOn w:val="DefaultParagraphFont"/>
    <w:link w:val="BodyTextIndent"/>
    <w:uiPriority w:val="99"/>
    <w:semiHidden/>
    <w:rsid w:val="00D5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4645">
      <w:bodyDiv w:val="1"/>
      <w:marLeft w:val="0"/>
      <w:marRight w:val="0"/>
      <w:marTop w:val="0"/>
      <w:marBottom w:val="0"/>
      <w:divBdr>
        <w:top w:val="none" w:sz="0" w:space="0" w:color="auto"/>
        <w:left w:val="none" w:sz="0" w:space="0" w:color="auto"/>
        <w:bottom w:val="none" w:sz="0" w:space="0" w:color="auto"/>
        <w:right w:val="none" w:sz="0" w:space="0" w:color="auto"/>
      </w:divBdr>
    </w:div>
    <w:div w:id="1165632773">
      <w:bodyDiv w:val="1"/>
      <w:marLeft w:val="0"/>
      <w:marRight w:val="0"/>
      <w:marTop w:val="0"/>
      <w:marBottom w:val="0"/>
      <w:divBdr>
        <w:top w:val="none" w:sz="0" w:space="0" w:color="auto"/>
        <w:left w:val="none" w:sz="0" w:space="0" w:color="auto"/>
        <w:bottom w:val="none" w:sz="0" w:space="0" w:color="auto"/>
        <w:right w:val="none" w:sz="0" w:space="0" w:color="auto"/>
      </w:divBdr>
    </w:div>
    <w:div w:id="1545486457">
      <w:bodyDiv w:val="1"/>
      <w:marLeft w:val="0"/>
      <w:marRight w:val="0"/>
      <w:marTop w:val="0"/>
      <w:marBottom w:val="0"/>
      <w:divBdr>
        <w:top w:val="none" w:sz="0" w:space="0" w:color="auto"/>
        <w:left w:val="none" w:sz="0" w:space="0" w:color="auto"/>
        <w:bottom w:val="none" w:sz="0" w:space="0" w:color="auto"/>
        <w:right w:val="none" w:sz="0" w:space="0" w:color="auto"/>
      </w:divBdr>
    </w:div>
    <w:div w:id="1664817081">
      <w:bodyDiv w:val="1"/>
      <w:marLeft w:val="0"/>
      <w:marRight w:val="0"/>
      <w:marTop w:val="0"/>
      <w:marBottom w:val="0"/>
      <w:divBdr>
        <w:top w:val="none" w:sz="0" w:space="0" w:color="auto"/>
        <w:left w:val="none" w:sz="0" w:space="0" w:color="auto"/>
        <w:bottom w:val="none" w:sz="0" w:space="0" w:color="auto"/>
        <w:right w:val="none" w:sz="0" w:space="0" w:color="auto"/>
      </w:divBdr>
    </w:div>
    <w:div w:id="18500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diagramLayout" Target="diagrams/layout1.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footnotes" Target="footnotes.xml" Id="rId7" /><Relationship Type="http://schemas.openxmlformats.org/officeDocument/2006/relationships/diagramData" Target="diagrams/data1.xml" Id="rId12" /><Relationship Type="http://schemas.openxmlformats.org/officeDocument/2006/relationships/footer" Target="footer1.xml" Id="rId17" /><Relationship Type="http://schemas.openxmlformats.org/officeDocument/2006/relationships/numbering" Target="numbering.xml" Id="rId2" /><Relationship Type="http://schemas.microsoft.com/office/2007/relationships/diagramDrawing" Target="diagrams/drawing1.xm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cid:image001.png@01D58D88.81932330" TargetMode="External" Id="rId11" /><Relationship Type="http://schemas.openxmlformats.org/officeDocument/2006/relationships/settings" Target="settings.xml" Id="rId5" /><Relationship Type="http://schemas.openxmlformats.org/officeDocument/2006/relationships/diagramColors" Target="diagrams/colors1.xml" Id="rId15" /><Relationship Type="http://schemas.openxmlformats.org/officeDocument/2006/relationships/image" Target="media/image2.png"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diagramQuickStyle" Target="diagrams/quickStyle1.xml" Id="rId14" /><Relationship Type="http://schemas.openxmlformats.org/officeDocument/2006/relationships/customXml" Target="../customXml/item4.xml" Id="rId22"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A32A0C-B65E-40B0-9FFD-BD9D67D0947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751E304-9957-446E-99A6-972EFC0D7642}">
      <dgm:prSet phldrT="[Text]"/>
      <dgm:spPr>
        <a:solidFill>
          <a:schemeClr val="accent3"/>
        </a:solidFill>
      </dgm:spPr>
      <dgm:t>
        <a:bodyPr/>
        <a:lstStyle/>
        <a:p>
          <a:r>
            <a:rPr lang="en-GB"/>
            <a:t>Head of Occupational Therapy</a:t>
          </a:r>
        </a:p>
        <a:p>
          <a:endParaRPr lang="en-GB"/>
        </a:p>
      </dgm:t>
    </dgm:pt>
    <dgm:pt modelId="{7DB7313E-9DDF-414F-B7A0-DDE53A84AEC0}" type="parTrans" cxnId="{2FF7AC6C-BBEE-4D32-8BEA-A243B0F255EC}">
      <dgm:prSet/>
      <dgm:spPr/>
      <dgm:t>
        <a:bodyPr/>
        <a:lstStyle/>
        <a:p>
          <a:endParaRPr lang="en-GB"/>
        </a:p>
      </dgm:t>
    </dgm:pt>
    <dgm:pt modelId="{C0F8DC7E-A81B-4865-9DF0-21D667532F40}" type="sibTrans" cxnId="{2FF7AC6C-BBEE-4D32-8BEA-A243B0F255EC}">
      <dgm:prSet/>
      <dgm:spPr/>
      <dgm:t>
        <a:bodyPr/>
        <a:lstStyle/>
        <a:p>
          <a:endParaRPr lang="en-GB"/>
        </a:p>
      </dgm:t>
    </dgm:pt>
    <dgm:pt modelId="{E8E93CAF-AB29-488F-888C-B25E26EA672A}">
      <dgm:prSet phldrT="[Text]"/>
      <dgm:spPr/>
      <dgm:t>
        <a:bodyPr/>
        <a:lstStyle/>
        <a:p>
          <a:r>
            <a:rPr lang="en-GB"/>
            <a:t>Advanced Occupational Therapist Hands and Upper Limb</a:t>
          </a:r>
        </a:p>
      </dgm:t>
    </dgm:pt>
    <dgm:pt modelId="{7C6DFAA9-C6A4-4F5B-A388-E09AF35E6D8D}" type="parTrans" cxnId="{6F09BE65-103B-4263-905F-25CA1A44D425}">
      <dgm:prSet/>
      <dgm:spPr/>
      <dgm:t>
        <a:bodyPr/>
        <a:lstStyle/>
        <a:p>
          <a:endParaRPr lang="en-GB"/>
        </a:p>
      </dgm:t>
    </dgm:pt>
    <dgm:pt modelId="{46866897-0850-4550-85C4-777A4378A9CE}" type="sibTrans" cxnId="{6F09BE65-103B-4263-905F-25CA1A44D425}">
      <dgm:prSet/>
      <dgm:spPr/>
      <dgm:t>
        <a:bodyPr/>
        <a:lstStyle/>
        <a:p>
          <a:endParaRPr lang="en-GB"/>
        </a:p>
      </dgm:t>
    </dgm:pt>
    <dgm:pt modelId="{F27730BE-660F-4B4C-A43D-D918BCA620B7}">
      <dgm:prSet/>
      <dgm:spPr/>
      <dgm:t>
        <a:bodyPr/>
        <a:lstStyle/>
        <a:p>
          <a:r>
            <a:rPr lang="en-GB"/>
            <a:t>Advanced Occupational Therapist Oncology and Haematology </a:t>
          </a:r>
        </a:p>
      </dgm:t>
    </dgm:pt>
    <dgm:pt modelId="{17439263-C5F3-4E37-AD10-385F681F5EAE}" type="parTrans" cxnId="{0C63A78A-706A-4698-8F73-3D88C43B9447}">
      <dgm:prSet/>
      <dgm:spPr/>
      <dgm:t>
        <a:bodyPr/>
        <a:lstStyle/>
        <a:p>
          <a:endParaRPr lang="en-GB"/>
        </a:p>
      </dgm:t>
    </dgm:pt>
    <dgm:pt modelId="{5D94A4AC-5AFE-414C-832F-4126101BFC7C}" type="sibTrans" cxnId="{0C63A78A-706A-4698-8F73-3D88C43B9447}">
      <dgm:prSet/>
      <dgm:spPr/>
      <dgm:t>
        <a:bodyPr/>
        <a:lstStyle/>
        <a:p>
          <a:endParaRPr lang="en-GB"/>
        </a:p>
      </dgm:t>
    </dgm:pt>
    <dgm:pt modelId="{7441347B-D516-4E1B-A8E6-4E387751CAD0}">
      <dgm:prSet phldrT="[Text]"/>
      <dgm:spPr/>
      <dgm:t>
        <a:bodyPr/>
        <a:lstStyle/>
        <a:p>
          <a:r>
            <a:rPr lang="en-GB"/>
            <a:t>Advanced Occupational Therapist Osteogenesis Imperfecta</a:t>
          </a:r>
        </a:p>
      </dgm:t>
    </dgm:pt>
    <dgm:pt modelId="{FFE55E0B-6714-4F8D-8E45-25525E05B739}" type="parTrans" cxnId="{BBDA225A-5E6C-4E67-95D4-E126F31315F8}">
      <dgm:prSet/>
      <dgm:spPr/>
      <dgm:t>
        <a:bodyPr/>
        <a:lstStyle/>
        <a:p>
          <a:endParaRPr lang="en-GB"/>
        </a:p>
      </dgm:t>
    </dgm:pt>
    <dgm:pt modelId="{F1A16A96-2BE5-42D4-AEBB-22DB83A1C486}" type="sibTrans" cxnId="{BBDA225A-5E6C-4E67-95D4-E126F31315F8}">
      <dgm:prSet/>
      <dgm:spPr/>
      <dgm:t>
        <a:bodyPr/>
        <a:lstStyle/>
        <a:p>
          <a:endParaRPr lang="en-GB"/>
        </a:p>
      </dgm:t>
    </dgm:pt>
    <dgm:pt modelId="{6C955DA1-CF5F-404F-93A1-95CC05F116C1}">
      <dgm:prSet phldrT="[Text]"/>
      <dgm:spPr>
        <a:solidFill>
          <a:schemeClr val="accent5"/>
        </a:solidFill>
      </dgm:spPr>
      <dgm:t>
        <a:bodyPr/>
        <a:lstStyle/>
        <a:p>
          <a:r>
            <a:rPr lang="en-GB"/>
            <a:t>Senior Occupational Therapist (rot) </a:t>
          </a:r>
        </a:p>
      </dgm:t>
    </dgm:pt>
    <dgm:pt modelId="{890FE5BA-EE19-47F9-9016-9E468B616B68}" type="parTrans" cxnId="{46B47744-3F1B-4F4F-91D9-EA79D9079FFF}">
      <dgm:prSet/>
      <dgm:spPr/>
      <dgm:t>
        <a:bodyPr/>
        <a:lstStyle/>
        <a:p>
          <a:endParaRPr lang="en-GB"/>
        </a:p>
      </dgm:t>
    </dgm:pt>
    <dgm:pt modelId="{DE685D60-BBD3-4F59-95AD-E82351E748E7}" type="sibTrans" cxnId="{46B47744-3F1B-4F4F-91D9-EA79D9079FFF}">
      <dgm:prSet/>
      <dgm:spPr/>
      <dgm:t>
        <a:bodyPr/>
        <a:lstStyle/>
        <a:p>
          <a:endParaRPr lang="en-GB"/>
        </a:p>
      </dgm:t>
    </dgm:pt>
    <dgm:pt modelId="{457BD667-D9EA-47DE-8140-49B5BCE842C5}">
      <dgm:prSet/>
      <dgm:spPr>
        <a:solidFill>
          <a:schemeClr val="accent5"/>
        </a:solidFill>
      </dgm:spPr>
      <dgm:t>
        <a:bodyPr/>
        <a:lstStyle/>
        <a:p>
          <a:r>
            <a:rPr lang="en-GB"/>
            <a:t>Senior Occupational Therapist (rot) </a:t>
          </a:r>
        </a:p>
      </dgm:t>
    </dgm:pt>
    <dgm:pt modelId="{3D9FCBC1-7958-4114-B5F6-08B1B7D18271}" type="parTrans" cxnId="{5036D7DD-636E-42DC-83D1-CF2D66D120CD}">
      <dgm:prSet/>
      <dgm:spPr/>
      <dgm:t>
        <a:bodyPr/>
        <a:lstStyle/>
        <a:p>
          <a:endParaRPr lang="en-GB"/>
        </a:p>
      </dgm:t>
    </dgm:pt>
    <dgm:pt modelId="{4430EC87-9A11-4A32-827E-DC7B5C35B0E6}" type="sibTrans" cxnId="{5036D7DD-636E-42DC-83D1-CF2D66D120CD}">
      <dgm:prSet/>
      <dgm:spPr/>
      <dgm:t>
        <a:bodyPr/>
        <a:lstStyle/>
        <a:p>
          <a:endParaRPr lang="en-GB"/>
        </a:p>
      </dgm:t>
    </dgm:pt>
    <dgm:pt modelId="{DC678478-97A3-4E38-BC86-44E2DDC93F86}">
      <dgm:prSet phldrT="[Text]"/>
      <dgm:spPr>
        <a:solidFill>
          <a:schemeClr val="accent5"/>
        </a:solidFill>
      </dgm:spPr>
      <dgm:t>
        <a:bodyPr/>
        <a:lstStyle/>
        <a:p>
          <a:r>
            <a:rPr lang="en-GB"/>
            <a:t>Senior Occupational Therapist </a:t>
          </a:r>
        </a:p>
      </dgm:t>
    </dgm:pt>
    <dgm:pt modelId="{7DF19248-8C5A-4413-83B0-7E56177D5CD2}" type="parTrans" cxnId="{D5F2B152-A4C6-4EAB-B795-9B8D8FE28452}">
      <dgm:prSet/>
      <dgm:spPr/>
      <dgm:t>
        <a:bodyPr/>
        <a:lstStyle/>
        <a:p>
          <a:endParaRPr lang="en-GB"/>
        </a:p>
      </dgm:t>
    </dgm:pt>
    <dgm:pt modelId="{A41647DB-9D80-4460-B3C2-8B21B0754561}" type="sibTrans" cxnId="{D5F2B152-A4C6-4EAB-B795-9B8D8FE28452}">
      <dgm:prSet/>
      <dgm:spPr/>
      <dgm:t>
        <a:bodyPr/>
        <a:lstStyle/>
        <a:p>
          <a:endParaRPr lang="en-GB"/>
        </a:p>
      </dgm:t>
    </dgm:pt>
    <dgm:pt modelId="{FC959309-55A8-4532-AC47-960BCB1713F6}">
      <dgm:prSet/>
      <dgm:spPr>
        <a:solidFill>
          <a:schemeClr val="accent6"/>
        </a:solidFill>
      </dgm:spPr>
      <dgm:t>
        <a:bodyPr/>
        <a:lstStyle/>
        <a:p>
          <a:r>
            <a:rPr lang="en-GB"/>
            <a:t>Occupational Therapy Assistant Practitioner</a:t>
          </a:r>
        </a:p>
      </dgm:t>
    </dgm:pt>
    <dgm:pt modelId="{C2798D02-9E1A-4F6E-9E5B-4F26A41D1722}" type="parTrans" cxnId="{5A71B8E9-4CB8-4493-A64F-A626E08F2A6A}">
      <dgm:prSet/>
      <dgm:spPr/>
      <dgm:t>
        <a:bodyPr/>
        <a:lstStyle/>
        <a:p>
          <a:endParaRPr lang="en-GB"/>
        </a:p>
      </dgm:t>
    </dgm:pt>
    <dgm:pt modelId="{5C988302-7FC2-45CB-9418-4C07B5246D9F}" type="sibTrans" cxnId="{5A71B8E9-4CB8-4493-A64F-A626E08F2A6A}">
      <dgm:prSet/>
      <dgm:spPr/>
      <dgm:t>
        <a:bodyPr/>
        <a:lstStyle/>
        <a:p>
          <a:endParaRPr lang="en-GB"/>
        </a:p>
      </dgm:t>
    </dgm:pt>
    <dgm:pt modelId="{74DB1816-5BA2-4978-89C0-15C746194875}">
      <dgm:prSet phldrT="[Text]"/>
      <dgm:spPr>
        <a:solidFill>
          <a:schemeClr val="accent5"/>
        </a:solidFill>
      </dgm:spPr>
      <dgm:t>
        <a:bodyPr/>
        <a:lstStyle/>
        <a:p>
          <a:r>
            <a:rPr lang="en-GB"/>
            <a:t>Senior Occupational Therapist (rot)</a:t>
          </a:r>
        </a:p>
      </dgm:t>
    </dgm:pt>
    <dgm:pt modelId="{397E0C4C-4A3C-47BE-A03F-0D43FD817E58}" type="parTrans" cxnId="{0FC3E1A3-864B-424B-8537-9ED9E53AC373}">
      <dgm:prSet/>
      <dgm:spPr/>
      <dgm:t>
        <a:bodyPr/>
        <a:lstStyle/>
        <a:p>
          <a:endParaRPr lang="en-GB"/>
        </a:p>
      </dgm:t>
    </dgm:pt>
    <dgm:pt modelId="{ADD23805-B56D-4743-BFFC-90E3008E7AD7}" type="sibTrans" cxnId="{0FC3E1A3-864B-424B-8537-9ED9E53AC373}">
      <dgm:prSet/>
      <dgm:spPr/>
      <dgm:t>
        <a:bodyPr/>
        <a:lstStyle/>
        <a:p>
          <a:endParaRPr lang="en-GB"/>
        </a:p>
      </dgm:t>
    </dgm:pt>
    <dgm:pt modelId="{D112AB37-E35C-4E9E-83E5-861F77E91C4E}">
      <dgm:prSet phldrT="[Text]"/>
      <dgm:spPr>
        <a:solidFill>
          <a:schemeClr val="accent4"/>
        </a:solidFill>
      </dgm:spPr>
      <dgm:t>
        <a:bodyPr/>
        <a:lstStyle/>
        <a:p>
          <a:r>
            <a:rPr lang="en-GB"/>
            <a:t>Occupational Therapist (rot)</a:t>
          </a:r>
        </a:p>
      </dgm:t>
    </dgm:pt>
    <dgm:pt modelId="{FB255627-5478-41BD-9977-A72DD77FFB18}" type="parTrans" cxnId="{46AA99F0-FFF4-4CB4-8C91-464A0B861FFD}">
      <dgm:prSet/>
      <dgm:spPr/>
      <dgm:t>
        <a:bodyPr/>
        <a:lstStyle/>
        <a:p>
          <a:endParaRPr lang="en-GB"/>
        </a:p>
      </dgm:t>
    </dgm:pt>
    <dgm:pt modelId="{F446C5C5-A5B7-4453-B8A7-573124F74712}" type="sibTrans" cxnId="{46AA99F0-FFF4-4CB4-8C91-464A0B861FFD}">
      <dgm:prSet/>
      <dgm:spPr/>
      <dgm:t>
        <a:bodyPr/>
        <a:lstStyle/>
        <a:p>
          <a:endParaRPr lang="en-GB"/>
        </a:p>
      </dgm:t>
    </dgm:pt>
    <dgm:pt modelId="{C2B5DC6D-825E-469C-ABC3-9B0718FA0F8B}">
      <dgm:prSet phldrT="[Text]"/>
      <dgm:spPr>
        <a:solidFill>
          <a:schemeClr val="accent6"/>
        </a:solidFill>
      </dgm:spPr>
      <dgm:t>
        <a:bodyPr/>
        <a:lstStyle/>
        <a:p>
          <a:r>
            <a:rPr lang="en-GB"/>
            <a:t>Occupational Therapy Assisstant (rot) </a:t>
          </a:r>
        </a:p>
      </dgm:t>
    </dgm:pt>
    <dgm:pt modelId="{C41B2D9C-464D-4486-9B29-5061685D96FF}" type="parTrans" cxnId="{8912D771-8523-45DA-9576-071308737C3A}">
      <dgm:prSet/>
      <dgm:spPr/>
      <dgm:t>
        <a:bodyPr/>
        <a:lstStyle/>
        <a:p>
          <a:endParaRPr lang="en-GB"/>
        </a:p>
      </dgm:t>
    </dgm:pt>
    <dgm:pt modelId="{4173D829-0703-44B3-894D-B3A9B94663A3}" type="sibTrans" cxnId="{8912D771-8523-45DA-9576-071308737C3A}">
      <dgm:prSet/>
      <dgm:spPr/>
      <dgm:t>
        <a:bodyPr/>
        <a:lstStyle/>
        <a:p>
          <a:endParaRPr lang="en-GB"/>
        </a:p>
      </dgm:t>
    </dgm:pt>
    <dgm:pt modelId="{48EFB4B7-081C-4FEF-96FA-B15463F6FF8E}">
      <dgm:prSet phldrT="[Text]"/>
      <dgm:spPr/>
      <dgm:t>
        <a:bodyPr/>
        <a:lstStyle/>
        <a:p>
          <a:r>
            <a:rPr lang="en-GB"/>
            <a:t>Advanced Occupational Therapist Rheumotoloy</a:t>
          </a:r>
        </a:p>
      </dgm:t>
    </dgm:pt>
    <dgm:pt modelId="{A44B0C16-1731-4BC5-82D2-C62DD93B022D}" type="parTrans" cxnId="{ECEB9A4B-7D32-4DF6-820F-6C78360B2231}">
      <dgm:prSet/>
      <dgm:spPr/>
      <dgm:t>
        <a:bodyPr/>
        <a:lstStyle/>
        <a:p>
          <a:endParaRPr lang="en-GB"/>
        </a:p>
      </dgm:t>
    </dgm:pt>
    <dgm:pt modelId="{B25EED19-89CF-45C7-9DA6-399C1547262C}" type="sibTrans" cxnId="{ECEB9A4B-7D32-4DF6-820F-6C78360B2231}">
      <dgm:prSet/>
      <dgm:spPr/>
      <dgm:t>
        <a:bodyPr/>
        <a:lstStyle/>
        <a:p>
          <a:endParaRPr lang="en-GB"/>
        </a:p>
      </dgm:t>
    </dgm:pt>
    <dgm:pt modelId="{A9C7728B-B7E1-489A-887F-85FBEA7EB78A}">
      <dgm:prSet phldrT="[Text]"/>
      <dgm:spPr>
        <a:solidFill>
          <a:schemeClr val="accent5"/>
        </a:solidFill>
      </dgm:spPr>
      <dgm:t>
        <a:bodyPr/>
        <a:lstStyle/>
        <a:p>
          <a:r>
            <a:rPr lang="en-GB"/>
            <a:t>Senior Occupational Therapist (rot)</a:t>
          </a:r>
        </a:p>
      </dgm:t>
    </dgm:pt>
    <dgm:pt modelId="{CAC50B45-667D-4F89-927D-DA26A3505C23}" type="parTrans" cxnId="{8436006C-C503-41B0-9FD2-8DA204CD0921}">
      <dgm:prSet/>
      <dgm:spPr/>
      <dgm:t>
        <a:bodyPr/>
        <a:lstStyle/>
        <a:p>
          <a:endParaRPr lang="en-GB"/>
        </a:p>
      </dgm:t>
    </dgm:pt>
    <dgm:pt modelId="{71FC209E-3C0F-4151-881A-7F3C6C8D6405}" type="sibTrans" cxnId="{8436006C-C503-41B0-9FD2-8DA204CD0921}">
      <dgm:prSet/>
      <dgm:spPr/>
      <dgm:t>
        <a:bodyPr/>
        <a:lstStyle/>
        <a:p>
          <a:endParaRPr lang="en-GB"/>
        </a:p>
      </dgm:t>
    </dgm:pt>
    <dgm:pt modelId="{9B448A01-ADDA-4D56-8BFE-25084399ED24}">
      <dgm:prSet phldrT="[Text]"/>
      <dgm:spPr>
        <a:solidFill>
          <a:schemeClr val="accent4"/>
        </a:solidFill>
      </dgm:spPr>
      <dgm:t>
        <a:bodyPr/>
        <a:lstStyle/>
        <a:p>
          <a:r>
            <a:rPr lang="en-GB"/>
            <a:t>Occupational Therapist (rot)</a:t>
          </a:r>
        </a:p>
      </dgm:t>
    </dgm:pt>
    <dgm:pt modelId="{3084024D-7D59-4EDF-AE79-6CDADDE8AFB0}" type="parTrans" cxnId="{135C116A-1708-4269-AF5D-5241BA752E97}">
      <dgm:prSet/>
      <dgm:spPr/>
      <dgm:t>
        <a:bodyPr/>
        <a:lstStyle/>
        <a:p>
          <a:endParaRPr lang="en-GB"/>
        </a:p>
      </dgm:t>
    </dgm:pt>
    <dgm:pt modelId="{08567174-B4EA-478E-9818-8F18DAE40322}" type="sibTrans" cxnId="{135C116A-1708-4269-AF5D-5241BA752E97}">
      <dgm:prSet/>
      <dgm:spPr/>
      <dgm:t>
        <a:bodyPr/>
        <a:lstStyle/>
        <a:p>
          <a:endParaRPr lang="en-GB"/>
        </a:p>
      </dgm:t>
    </dgm:pt>
    <dgm:pt modelId="{A5A868D5-7AEB-47DF-86A6-3606C93B7510}">
      <dgm:prSet phldrT="[Text]"/>
      <dgm:spPr/>
      <dgm:t>
        <a:bodyPr/>
        <a:lstStyle/>
        <a:p>
          <a:r>
            <a:rPr lang="en-GB"/>
            <a:t>Advanced Occupational Therapist Acute inpatients</a:t>
          </a:r>
        </a:p>
      </dgm:t>
    </dgm:pt>
    <dgm:pt modelId="{90BB3BFE-DB73-4E0E-9F44-8A16CC8ACA21}" type="parTrans" cxnId="{8A76F288-B445-4D55-BEF4-518BC5A0EEA4}">
      <dgm:prSet/>
      <dgm:spPr/>
      <dgm:t>
        <a:bodyPr/>
        <a:lstStyle/>
        <a:p>
          <a:endParaRPr lang="en-GB"/>
        </a:p>
      </dgm:t>
    </dgm:pt>
    <dgm:pt modelId="{9BFEBF13-A434-4718-B763-841235ABFC39}" type="sibTrans" cxnId="{8A76F288-B445-4D55-BEF4-518BC5A0EEA4}">
      <dgm:prSet/>
      <dgm:spPr/>
      <dgm:t>
        <a:bodyPr/>
        <a:lstStyle/>
        <a:p>
          <a:endParaRPr lang="en-GB"/>
        </a:p>
      </dgm:t>
    </dgm:pt>
    <dgm:pt modelId="{075CD153-51C0-4590-B043-C96F79C947CC}">
      <dgm:prSet/>
      <dgm:spPr/>
      <dgm:t>
        <a:bodyPr/>
        <a:lstStyle/>
        <a:p>
          <a:r>
            <a:rPr lang="en-GB"/>
            <a:t>Advanced Occupational Therapist CAMHS inpatients</a:t>
          </a:r>
        </a:p>
      </dgm:t>
    </dgm:pt>
    <dgm:pt modelId="{49F3EB04-C94A-486B-A0D8-5AF1113CA98E}" type="parTrans" cxnId="{701C04E9-87A5-423B-A9B0-2C1ECE74C561}">
      <dgm:prSet/>
      <dgm:spPr/>
      <dgm:t>
        <a:bodyPr/>
        <a:lstStyle/>
        <a:p>
          <a:endParaRPr lang="en-GB"/>
        </a:p>
      </dgm:t>
    </dgm:pt>
    <dgm:pt modelId="{A9CD8ECC-1AC4-48E4-B766-D3FE5078CA31}" type="sibTrans" cxnId="{701C04E9-87A5-423B-A9B0-2C1ECE74C561}">
      <dgm:prSet/>
      <dgm:spPr/>
      <dgm:t>
        <a:bodyPr/>
        <a:lstStyle/>
        <a:p>
          <a:endParaRPr lang="en-GB"/>
        </a:p>
      </dgm:t>
    </dgm:pt>
    <dgm:pt modelId="{D73B1884-5B10-4247-A19C-9312789BC8F7}">
      <dgm:prSet/>
      <dgm:spPr>
        <a:solidFill>
          <a:schemeClr val="accent5"/>
        </a:solidFill>
      </dgm:spPr>
      <dgm:t>
        <a:bodyPr/>
        <a:lstStyle/>
        <a:p>
          <a:r>
            <a:rPr lang="en-GB"/>
            <a:t>Senior Occupational Therapist </a:t>
          </a:r>
        </a:p>
      </dgm:t>
    </dgm:pt>
    <dgm:pt modelId="{EE087CDC-340D-4B62-AE15-6DF9A895C190}" type="parTrans" cxnId="{398B1C8B-3133-478E-B692-F5B4D539C8BB}">
      <dgm:prSet/>
      <dgm:spPr/>
      <dgm:t>
        <a:bodyPr/>
        <a:lstStyle/>
        <a:p>
          <a:endParaRPr lang="en-GB"/>
        </a:p>
      </dgm:t>
    </dgm:pt>
    <dgm:pt modelId="{40DC9949-EA5A-49C7-8BA0-49F620390F54}" type="sibTrans" cxnId="{398B1C8B-3133-478E-B692-F5B4D539C8BB}">
      <dgm:prSet/>
      <dgm:spPr/>
      <dgm:t>
        <a:bodyPr/>
        <a:lstStyle/>
        <a:p>
          <a:endParaRPr lang="en-GB"/>
        </a:p>
      </dgm:t>
    </dgm:pt>
    <dgm:pt modelId="{73D10690-2153-4382-9465-453F644C187B}">
      <dgm:prSet phldrT="[Text]"/>
      <dgm:spPr/>
      <dgm:t>
        <a:bodyPr/>
        <a:lstStyle/>
        <a:p>
          <a:r>
            <a:rPr lang="en-GB"/>
            <a:t>Advanced Occupational Therapist</a:t>
          </a:r>
        </a:p>
        <a:p>
          <a:r>
            <a:rPr lang="en-GB"/>
            <a:t>Burns and Plastics </a:t>
          </a:r>
        </a:p>
      </dgm:t>
    </dgm:pt>
    <dgm:pt modelId="{A99DFC93-7526-418E-9337-8AF138A69BEE}" type="sibTrans" cxnId="{4BD2E6DA-EBCD-4AB6-8C6C-652C70A01862}">
      <dgm:prSet/>
      <dgm:spPr/>
      <dgm:t>
        <a:bodyPr/>
        <a:lstStyle/>
        <a:p>
          <a:endParaRPr lang="en-GB"/>
        </a:p>
      </dgm:t>
    </dgm:pt>
    <dgm:pt modelId="{6D727412-F3DE-4B2A-9F76-DA0B5B5425D8}" type="parTrans" cxnId="{4BD2E6DA-EBCD-4AB6-8C6C-652C70A01862}">
      <dgm:prSet/>
      <dgm:spPr/>
      <dgm:t>
        <a:bodyPr/>
        <a:lstStyle/>
        <a:p>
          <a:endParaRPr lang="en-GB"/>
        </a:p>
      </dgm:t>
    </dgm:pt>
    <dgm:pt modelId="{0CCB8933-CA96-41C6-9688-2D5B7B9A4ACF}" type="asst">
      <dgm:prSet phldrT="[Text]"/>
      <dgm:spPr>
        <a:solidFill>
          <a:schemeClr val="accent3"/>
        </a:solidFill>
      </dgm:spPr>
      <dgm:t>
        <a:bodyPr/>
        <a:lstStyle/>
        <a:p>
          <a:r>
            <a:rPr lang="en-GB"/>
            <a:t>Principle Occupational Therapist Burns and Plastics </a:t>
          </a:r>
        </a:p>
      </dgm:t>
    </dgm:pt>
    <dgm:pt modelId="{0901CD76-936B-4667-ADC3-4532ED8F0633}" type="sibTrans" cxnId="{BB3D0EA5-A1EF-413D-8738-6F12DFB4DDC0}">
      <dgm:prSet/>
      <dgm:spPr/>
      <dgm:t>
        <a:bodyPr/>
        <a:lstStyle/>
        <a:p>
          <a:endParaRPr lang="en-GB"/>
        </a:p>
      </dgm:t>
    </dgm:pt>
    <dgm:pt modelId="{B6881D23-2A23-4D5A-A00C-69A093933448}" type="parTrans" cxnId="{BB3D0EA5-A1EF-413D-8738-6F12DFB4DDC0}">
      <dgm:prSet/>
      <dgm:spPr>
        <a:ln>
          <a:solidFill>
            <a:schemeClr val="bg1"/>
          </a:solidFill>
        </a:ln>
      </dgm:spPr>
      <dgm:t>
        <a:bodyPr/>
        <a:lstStyle/>
        <a:p>
          <a:endParaRPr lang="en-GB"/>
        </a:p>
      </dgm:t>
    </dgm:pt>
    <dgm:pt modelId="{479C1E76-663B-47FE-AE5B-0F5F4C6BD3B3}">
      <dgm:prSet phldrT="[Text]"/>
      <dgm:spPr/>
      <dgm:t>
        <a:bodyPr/>
        <a:lstStyle/>
        <a:p>
          <a:r>
            <a:rPr lang="en-GB"/>
            <a:t>Advanced Occupational Therapist Trauma and Orthopaedics </a:t>
          </a:r>
        </a:p>
      </dgm:t>
    </dgm:pt>
    <dgm:pt modelId="{D43D2F3A-0CB5-4ACD-85F7-B2A70277AA75}" type="sibTrans" cxnId="{C5C0A3B4-E1FB-41D9-BE28-BBCBD0A6AB2F}">
      <dgm:prSet/>
      <dgm:spPr/>
      <dgm:t>
        <a:bodyPr/>
        <a:lstStyle/>
        <a:p>
          <a:endParaRPr lang="en-GB"/>
        </a:p>
      </dgm:t>
    </dgm:pt>
    <dgm:pt modelId="{716E3E3E-AA3B-43C2-AD9E-CB14A0B8782A}" type="parTrans" cxnId="{C5C0A3B4-E1FB-41D9-BE28-BBCBD0A6AB2F}">
      <dgm:prSet/>
      <dgm:spPr/>
      <dgm:t>
        <a:bodyPr/>
        <a:lstStyle/>
        <a:p>
          <a:endParaRPr lang="en-GB"/>
        </a:p>
      </dgm:t>
    </dgm:pt>
    <dgm:pt modelId="{B726DBDA-6838-4CBF-BF0B-C918D0B6B71C}" type="pres">
      <dgm:prSet presAssocID="{F4A32A0C-B65E-40B0-9FFD-BD9D67D09476}" presName="hierChild1" presStyleCnt="0">
        <dgm:presLayoutVars>
          <dgm:orgChart val="1"/>
          <dgm:chPref val="1"/>
          <dgm:dir/>
          <dgm:animOne val="branch"/>
          <dgm:animLvl val="lvl"/>
          <dgm:resizeHandles/>
        </dgm:presLayoutVars>
      </dgm:prSet>
      <dgm:spPr/>
      <dgm:t>
        <a:bodyPr/>
        <a:lstStyle/>
        <a:p>
          <a:endParaRPr lang="en-GB"/>
        </a:p>
      </dgm:t>
    </dgm:pt>
    <dgm:pt modelId="{AB0BF7BB-32E4-49B3-AA6D-D9155C651547}" type="pres">
      <dgm:prSet presAssocID="{4751E304-9957-446E-99A6-972EFC0D7642}" presName="hierRoot1" presStyleCnt="0">
        <dgm:presLayoutVars>
          <dgm:hierBranch val="init"/>
        </dgm:presLayoutVars>
      </dgm:prSet>
      <dgm:spPr/>
    </dgm:pt>
    <dgm:pt modelId="{E56782EE-24BB-48CF-88E5-594DF0740DEF}" type="pres">
      <dgm:prSet presAssocID="{4751E304-9957-446E-99A6-972EFC0D7642}" presName="rootComposite1" presStyleCnt="0"/>
      <dgm:spPr/>
    </dgm:pt>
    <dgm:pt modelId="{686A17D7-3BE6-4477-89EB-5FFAED4CF928}" type="pres">
      <dgm:prSet presAssocID="{4751E304-9957-446E-99A6-972EFC0D7642}" presName="rootText1" presStyleLbl="node0" presStyleIdx="0" presStyleCnt="1">
        <dgm:presLayoutVars>
          <dgm:chPref val="3"/>
        </dgm:presLayoutVars>
      </dgm:prSet>
      <dgm:spPr/>
      <dgm:t>
        <a:bodyPr/>
        <a:lstStyle/>
        <a:p>
          <a:endParaRPr lang="en-GB"/>
        </a:p>
      </dgm:t>
    </dgm:pt>
    <dgm:pt modelId="{FA2F7D83-1E4D-4BBC-8B42-06769F231866}" type="pres">
      <dgm:prSet presAssocID="{4751E304-9957-446E-99A6-972EFC0D7642}" presName="rootConnector1" presStyleLbl="node1" presStyleIdx="0" presStyleCnt="0"/>
      <dgm:spPr/>
      <dgm:t>
        <a:bodyPr/>
        <a:lstStyle/>
        <a:p>
          <a:endParaRPr lang="en-GB"/>
        </a:p>
      </dgm:t>
    </dgm:pt>
    <dgm:pt modelId="{BB73BE07-98EF-4BF7-AE4B-F1C411D59834}" type="pres">
      <dgm:prSet presAssocID="{4751E304-9957-446E-99A6-972EFC0D7642}" presName="hierChild2" presStyleCnt="0"/>
      <dgm:spPr/>
    </dgm:pt>
    <dgm:pt modelId="{70AE2B99-6E9A-4388-9581-765C9A0543CD}" type="pres">
      <dgm:prSet presAssocID="{6D727412-F3DE-4B2A-9F76-DA0B5B5425D8}" presName="Name37" presStyleLbl="parChTrans1D2" presStyleIdx="0" presStyleCnt="9"/>
      <dgm:spPr/>
      <dgm:t>
        <a:bodyPr/>
        <a:lstStyle/>
        <a:p>
          <a:endParaRPr lang="en-GB"/>
        </a:p>
      </dgm:t>
    </dgm:pt>
    <dgm:pt modelId="{D748752B-DE6F-4EF9-8E9A-88EF0C093293}" type="pres">
      <dgm:prSet presAssocID="{73D10690-2153-4382-9465-453F644C187B}" presName="hierRoot2" presStyleCnt="0">
        <dgm:presLayoutVars>
          <dgm:hierBranch val="init"/>
        </dgm:presLayoutVars>
      </dgm:prSet>
      <dgm:spPr/>
    </dgm:pt>
    <dgm:pt modelId="{02D59D96-4DBD-4653-B1A1-5493F04494F5}" type="pres">
      <dgm:prSet presAssocID="{73D10690-2153-4382-9465-453F644C187B}" presName="rootComposite" presStyleCnt="0"/>
      <dgm:spPr/>
    </dgm:pt>
    <dgm:pt modelId="{50354DD7-06C0-4EB1-AA8C-16FC0AFACA44}" type="pres">
      <dgm:prSet presAssocID="{73D10690-2153-4382-9465-453F644C187B}" presName="rootText" presStyleLbl="node2" presStyleIdx="0" presStyleCnt="8">
        <dgm:presLayoutVars>
          <dgm:chPref val="3"/>
        </dgm:presLayoutVars>
      </dgm:prSet>
      <dgm:spPr/>
      <dgm:t>
        <a:bodyPr/>
        <a:lstStyle/>
        <a:p>
          <a:endParaRPr lang="en-GB"/>
        </a:p>
      </dgm:t>
    </dgm:pt>
    <dgm:pt modelId="{2F603C40-A947-4E77-BCA6-7F6E99742417}" type="pres">
      <dgm:prSet presAssocID="{73D10690-2153-4382-9465-453F644C187B}" presName="rootConnector" presStyleLbl="node2" presStyleIdx="0" presStyleCnt="8"/>
      <dgm:spPr/>
      <dgm:t>
        <a:bodyPr/>
        <a:lstStyle/>
        <a:p>
          <a:endParaRPr lang="en-GB"/>
        </a:p>
      </dgm:t>
    </dgm:pt>
    <dgm:pt modelId="{EA7B394A-31BE-46D5-8E28-EB00C69411B8}" type="pres">
      <dgm:prSet presAssocID="{73D10690-2153-4382-9465-453F644C187B}" presName="hierChild4" presStyleCnt="0"/>
      <dgm:spPr/>
    </dgm:pt>
    <dgm:pt modelId="{E9180CC5-B7C2-470F-B7EC-A95142AD1FCA}" type="pres">
      <dgm:prSet presAssocID="{890FE5BA-EE19-47F9-9016-9E468B616B68}" presName="Name37" presStyleLbl="parChTrans1D3" presStyleIdx="0" presStyleCnt="10"/>
      <dgm:spPr/>
      <dgm:t>
        <a:bodyPr/>
        <a:lstStyle/>
        <a:p>
          <a:endParaRPr lang="en-GB"/>
        </a:p>
      </dgm:t>
    </dgm:pt>
    <dgm:pt modelId="{5F086C18-6D2A-4FF0-93BD-5D59B9B03914}" type="pres">
      <dgm:prSet presAssocID="{6C955DA1-CF5F-404F-93A1-95CC05F116C1}" presName="hierRoot2" presStyleCnt="0">
        <dgm:presLayoutVars>
          <dgm:hierBranch val="init"/>
        </dgm:presLayoutVars>
      </dgm:prSet>
      <dgm:spPr/>
    </dgm:pt>
    <dgm:pt modelId="{9FF2E46B-FC58-45CC-90EB-86171DB707EE}" type="pres">
      <dgm:prSet presAssocID="{6C955DA1-CF5F-404F-93A1-95CC05F116C1}" presName="rootComposite" presStyleCnt="0"/>
      <dgm:spPr/>
    </dgm:pt>
    <dgm:pt modelId="{051DB8BD-2293-4CF4-B42E-30ADE3FDA5A6}" type="pres">
      <dgm:prSet presAssocID="{6C955DA1-CF5F-404F-93A1-95CC05F116C1}" presName="rootText" presStyleLbl="node3" presStyleIdx="0" presStyleCnt="10">
        <dgm:presLayoutVars>
          <dgm:chPref val="3"/>
        </dgm:presLayoutVars>
      </dgm:prSet>
      <dgm:spPr/>
      <dgm:t>
        <a:bodyPr/>
        <a:lstStyle/>
        <a:p>
          <a:endParaRPr lang="en-GB"/>
        </a:p>
      </dgm:t>
    </dgm:pt>
    <dgm:pt modelId="{56D0E809-5EDD-45F1-A845-8F4A7C138F22}" type="pres">
      <dgm:prSet presAssocID="{6C955DA1-CF5F-404F-93A1-95CC05F116C1}" presName="rootConnector" presStyleLbl="node3" presStyleIdx="0" presStyleCnt="10"/>
      <dgm:spPr/>
      <dgm:t>
        <a:bodyPr/>
        <a:lstStyle/>
        <a:p>
          <a:endParaRPr lang="en-GB"/>
        </a:p>
      </dgm:t>
    </dgm:pt>
    <dgm:pt modelId="{B56C4B32-8DD1-4355-AE43-711755F00398}" type="pres">
      <dgm:prSet presAssocID="{6C955DA1-CF5F-404F-93A1-95CC05F116C1}" presName="hierChild4" presStyleCnt="0"/>
      <dgm:spPr/>
    </dgm:pt>
    <dgm:pt modelId="{899205A9-E12E-42DF-9D6F-34CB3080307E}" type="pres">
      <dgm:prSet presAssocID="{6C955DA1-CF5F-404F-93A1-95CC05F116C1}" presName="hierChild5" presStyleCnt="0"/>
      <dgm:spPr/>
    </dgm:pt>
    <dgm:pt modelId="{EFC2E5BD-6666-4EF9-81BE-A7573A1B9247}" type="pres">
      <dgm:prSet presAssocID="{73D10690-2153-4382-9465-453F644C187B}" presName="hierChild5" presStyleCnt="0"/>
      <dgm:spPr/>
    </dgm:pt>
    <dgm:pt modelId="{91CF7141-485D-48CE-8C6B-CB98BC6F7F36}" type="pres">
      <dgm:prSet presAssocID="{7C6DFAA9-C6A4-4F5B-A388-E09AF35E6D8D}" presName="Name37" presStyleLbl="parChTrans1D2" presStyleIdx="1" presStyleCnt="9"/>
      <dgm:spPr/>
      <dgm:t>
        <a:bodyPr/>
        <a:lstStyle/>
        <a:p>
          <a:endParaRPr lang="en-GB"/>
        </a:p>
      </dgm:t>
    </dgm:pt>
    <dgm:pt modelId="{47A67C2C-4DC6-42EF-8DA5-88F2510000AD}" type="pres">
      <dgm:prSet presAssocID="{E8E93CAF-AB29-488F-888C-B25E26EA672A}" presName="hierRoot2" presStyleCnt="0">
        <dgm:presLayoutVars>
          <dgm:hierBranch val="init"/>
        </dgm:presLayoutVars>
      </dgm:prSet>
      <dgm:spPr/>
    </dgm:pt>
    <dgm:pt modelId="{A04596B3-E621-4629-9E30-E700D3EA45DF}" type="pres">
      <dgm:prSet presAssocID="{E8E93CAF-AB29-488F-888C-B25E26EA672A}" presName="rootComposite" presStyleCnt="0"/>
      <dgm:spPr/>
    </dgm:pt>
    <dgm:pt modelId="{7622CC66-2F16-423F-91AA-7A477D852D98}" type="pres">
      <dgm:prSet presAssocID="{E8E93CAF-AB29-488F-888C-B25E26EA672A}" presName="rootText" presStyleLbl="node2" presStyleIdx="1" presStyleCnt="8">
        <dgm:presLayoutVars>
          <dgm:chPref val="3"/>
        </dgm:presLayoutVars>
      </dgm:prSet>
      <dgm:spPr/>
      <dgm:t>
        <a:bodyPr/>
        <a:lstStyle/>
        <a:p>
          <a:endParaRPr lang="en-GB"/>
        </a:p>
      </dgm:t>
    </dgm:pt>
    <dgm:pt modelId="{F01E8DE0-C268-4DAC-8AF2-F5A627C38B4A}" type="pres">
      <dgm:prSet presAssocID="{E8E93CAF-AB29-488F-888C-B25E26EA672A}" presName="rootConnector" presStyleLbl="node2" presStyleIdx="1" presStyleCnt="8"/>
      <dgm:spPr/>
      <dgm:t>
        <a:bodyPr/>
        <a:lstStyle/>
        <a:p>
          <a:endParaRPr lang="en-GB"/>
        </a:p>
      </dgm:t>
    </dgm:pt>
    <dgm:pt modelId="{18D91D9A-360E-4823-8806-680FE5B338D9}" type="pres">
      <dgm:prSet presAssocID="{E8E93CAF-AB29-488F-888C-B25E26EA672A}" presName="hierChild4" presStyleCnt="0"/>
      <dgm:spPr/>
    </dgm:pt>
    <dgm:pt modelId="{930A112D-097B-4D72-A948-AD7B30B8919E}" type="pres">
      <dgm:prSet presAssocID="{3D9FCBC1-7958-4114-B5F6-08B1B7D18271}" presName="Name37" presStyleLbl="parChTrans1D3" presStyleIdx="1" presStyleCnt="10"/>
      <dgm:spPr/>
      <dgm:t>
        <a:bodyPr/>
        <a:lstStyle/>
        <a:p>
          <a:endParaRPr lang="en-GB"/>
        </a:p>
      </dgm:t>
    </dgm:pt>
    <dgm:pt modelId="{DB065018-6FB8-4369-B2A4-9DA32316FC09}" type="pres">
      <dgm:prSet presAssocID="{457BD667-D9EA-47DE-8140-49B5BCE842C5}" presName="hierRoot2" presStyleCnt="0">
        <dgm:presLayoutVars>
          <dgm:hierBranch val="init"/>
        </dgm:presLayoutVars>
      </dgm:prSet>
      <dgm:spPr/>
    </dgm:pt>
    <dgm:pt modelId="{625BCB37-C402-4884-8633-6EBDC58C7628}" type="pres">
      <dgm:prSet presAssocID="{457BD667-D9EA-47DE-8140-49B5BCE842C5}" presName="rootComposite" presStyleCnt="0"/>
      <dgm:spPr/>
    </dgm:pt>
    <dgm:pt modelId="{2CC34237-FDE0-4255-8767-048EAD055D94}" type="pres">
      <dgm:prSet presAssocID="{457BD667-D9EA-47DE-8140-49B5BCE842C5}" presName="rootText" presStyleLbl="node3" presStyleIdx="1" presStyleCnt="10">
        <dgm:presLayoutVars>
          <dgm:chPref val="3"/>
        </dgm:presLayoutVars>
      </dgm:prSet>
      <dgm:spPr/>
      <dgm:t>
        <a:bodyPr/>
        <a:lstStyle/>
        <a:p>
          <a:endParaRPr lang="en-GB"/>
        </a:p>
      </dgm:t>
    </dgm:pt>
    <dgm:pt modelId="{0AA0AAD0-B53B-4703-9E70-AE029B025F44}" type="pres">
      <dgm:prSet presAssocID="{457BD667-D9EA-47DE-8140-49B5BCE842C5}" presName="rootConnector" presStyleLbl="node3" presStyleIdx="1" presStyleCnt="10"/>
      <dgm:spPr/>
      <dgm:t>
        <a:bodyPr/>
        <a:lstStyle/>
        <a:p>
          <a:endParaRPr lang="en-GB"/>
        </a:p>
      </dgm:t>
    </dgm:pt>
    <dgm:pt modelId="{57A2DCC3-6585-4052-ADDB-23EE2B89DD55}" type="pres">
      <dgm:prSet presAssocID="{457BD667-D9EA-47DE-8140-49B5BCE842C5}" presName="hierChild4" presStyleCnt="0"/>
      <dgm:spPr/>
    </dgm:pt>
    <dgm:pt modelId="{7A086BCA-E364-4CAB-8F67-1C13C507881F}" type="pres">
      <dgm:prSet presAssocID="{457BD667-D9EA-47DE-8140-49B5BCE842C5}" presName="hierChild5" presStyleCnt="0"/>
      <dgm:spPr/>
    </dgm:pt>
    <dgm:pt modelId="{AAEA8E66-F97D-4730-B413-FC743C0A3D81}" type="pres">
      <dgm:prSet presAssocID="{7DF19248-8C5A-4413-83B0-7E56177D5CD2}" presName="Name37" presStyleLbl="parChTrans1D3" presStyleIdx="2" presStyleCnt="10"/>
      <dgm:spPr/>
      <dgm:t>
        <a:bodyPr/>
        <a:lstStyle/>
        <a:p>
          <a:endParaRPr lang="en-GB"/>
        </a:p>
      </dgm:t>
    </dgm:pt>
    <dgm:pt modelId="{0F7758F4-913F-4EF5-9D07-73AD0C0E223C}" type="pres">
      <dgm:prSet presAssocID="{DC678478-97A3-4E38-BC86-44E2DDC93F86}" presName="hierRoot2" presStyleCnt="0">
        <dgm:presLayoutVars>
          <dgm:hierBranch val="init"/>
        </dgm:presLayoutVars>
      </dgm:prSet>
      <dgm:spPr/>
    </dgm:pt>
    <dgm:pt modelId="{08CAE6E9-501F-42CC-B39B-558DB2987525}" type="pres">
      <dgm:prSet presAssocID="{DC678478-97A3-4E38-BC86-44E2DDC93F86}" presName="rootComposite" presStyleCnt="0"/>
      <dgm:spPr/>
    </dgm:pt>
    <dgm:pt modelId="{4D99E3B0-E090-493A-BD49-5648C854F9ED}" type="pres">
      <dgm:prSet presAssocID="{DC678478-97A3-4E38-BC86-44E2DDC93F86}" presName="rootText" presStyleLbl="node3" presStyleIdx="2" presStyleCnt="10" custLinFactX="12395" custLinFactY="-43248" custLinFactNeighborX="100000" custLinFactNeighborY="-100000">
        <dgm:presLayoutVars>
          <dgm:chPref val="3"/>
        </dgm:presLayoutVars>
      </dgm:prSet>
      <dgm:spPr/>
      <dgm:t>
        <a:bodyPr/>
        <a:lstStyle/>
        <a:p>
          <a:endParaRPr lang="en-GB"/>
        </a:p>
      </dgm:t>
    </dgm:pt>
    <dgm:pt modelId="{3D09EC14-89F8-4860-84B8-C9CF3CF13A5E}" type="pres">
      <dgm:prSet presAssocID="{DC678478-97A3-4E38-BC86-44E2DDC93F86}" presName="rootConnector" presStyleLbl="node3" presStyleIdx="2" presStyleCnt="10"/>
      <dgm:spPr/>
      <dgm:t>
        <a:bodyPr/>
        <a:lstStyle/>
        <a:p>
          <a:endParaRPr lang="en-GB"/>
        </a:p>
      </dgm:t>
    </dgm:pt>
    <dgm:pt modelId="{3CE6CBBD-3BCA-47CC-9437-1F1AC80C0731}" type="pres">
      <dgm:prSet presAssocID="{DC678478-97A3-4E38-BC86-44E2DDC93F86}" presName="hierChild4" presStyleCnt="0"/>
      <dgm:spPr/>
    </dgm:pt>
    <dgm:pt modelId="{AC882EFC-EFC3-4DC6-AF86-6BAA0A261B9E}" type="pres">
      <dgm:prSet presAssocID="{DC678478-97A3-4E38-BC86-44E2DDC93F86}" presName="hierChild5" presStyleCnt="0"/>
      <dgm:spPr/>
    </dgm:pt>
    <dgm:pt modelId="{691585B3-38AA-4266-8689-C84DD5BC75B9}" type="pres">
      <dgm:prSet presAssocID="{E8E93CAF-AB29-488F-888C-B25E26EA672A}" presName="hierChild5" presStyleCnt="0"/>
      <dgm:spPr/>
    </dgm:pt>
    <dgm:pt modelId="{63B7DCE9-BA21-4426-B5D2-488F5126E888}" type="pres">
      <dgm:prSet presAssocID="{17439263-C5F3-4E37-AD10-385F681F5EAE}" presName="Name37" presStyleLbl="parChTrans1D2" presStyleIdx="2" presStyleCnt="9"/>
      <dgm:spPr/>
      <dgm:t>
        <a:bodyPr/>
        <a:lstStyle/>
        <a:p>
          <a:endParaRPr lang="en-GB"/>
        </a:p>
      </dgm:t>
    </dgm:pt>
    <dgm:pt modelId="{BD8F9888-8931-403D-825E-23FCC22C2908}" type="pres">
      <dgm:prSet presAssocID="{F27730BE-660F-4B4C-A43D-D918BCA620B7}" presName="hierRoot2" presStyleCnt="0">
        <dgm:presLayoutVars>
          <dgm:hierBranch val="init"/>
        </dgm:presLayoutVars>
      </dgm:prSet>
      <dgm:spPr/>
    </dgm:pt>
    <dgm:pt modelId="{4D3F3359-D9BE-4B5C-8BD2-513C1FD022A4}" type="pres">
      <dgm:prSet presAssocID="{F27730BE-660F-4B4C-A43D-D918BCA620B7}" presName="rootComposite" presStyleCnt="0"/>
      <dgm:spPr/>
    </dgm:pt>
    <dgm:pt modelId="{B7F1D82E-699D-452D-9054-2925ECC7E374}" type="pres">
      <dgm:prSet presAssocID="{F27730BE-660F-4B4C-A43D-D918BCA620B7}" presName="rootText" presStyleLbl="node2" presStyleIdx="2" presStyleCnt="8">
        <dgm:presLayoutVars>
          <dgm:chPref val="3"/>
        </dgm:presLayoutVars>
      </dgm:prSet>
      <dgm:spPr/>
      <dgm:t>
        <a:bodyPr/>
        <a:lstStyle/>
        <a:p>
          <a:endParaRPr lang="en-GB"/>
        </a:p>
      </dgm:t>
    </dgm:pt>
    <dgm:pt modelId="{47335617-8173-4514-8F46-43B18914AC2F}" type="pres">
      <dgm:prSet presAssocID="{F27730BE-660F-4B4C-A43D-D918BCA620B7}" presName="rootConnector" presStyleLbl="node2" presStyleIdx="2" presStyleCnt="8"/>
      <dgm:spPr/>
      <dgm:t>
        <a:bodyPr/>
        <a:lstStyle/>
        <a:p>
          <a:endParaRPr lang="en-GB"/>
        </a:p>
      </dgm:t>
    </dgm:pt>
    <dgm:pt modelId="{17686F35-3D7E-4C63-99C7-FC204937AC71}" type="pres">
      <dgm:prSet presAssocID="{F27730BE-660F-4B4C-A43D-D918BCA620B7}" presName="hierChild4" presStyleCnt="0"/>
      <dgm:spPr/>
    </dgm:pt>
    <dgm:pt modelId="{5376F6AB-2D26-4B8E-B434-405E14A9E1F3}" type="pres">
      <dgm:prSet presAssocID="{F27730BE-660F-4B4C-A43D-D918BCA620B7}" presName="hierChild5" presStyleCnt="0"/>
      <dgm:spPr/>
    </dgm:pt>
    <dgm:pt modelId="{0BDE5127-D7D3-423B-B360-48FDAF9360C9}" type="pres">
      <dgm:prSet presAssocID="{716E3E3E-AA3B-43C2-AD9E-CB14A0B8782A}" presName="Name37" presStyleLbl="parChTrans1D2" presStyleIdx="3" presStyleCnt="9"/>
      <dgm:spPr/>
      <dgm:t>
        <a:bodyPr/>
        <a:lstStyle/>
        <a:p>
          <a:endParaRPr lang="en-GB"/>
        </a:p>
      </dgm:t>
    </dgm:pt>
    <dgm:pt modelId="{2D268324-F697-43FF-A619-D70C24E63985}" type="pres">
      <dgm:prSet presAssocID="{479C1E76-663B-47FE-AE5B-0F5F4C6BD3B3}" presName="hierRoot2" presStyleCnt="0">
        <dgm:presLayoutVars>
          <dgm:hierBranch val="init"/>
        </dgm:presLayoutVars>
      </dgm:prSet>
      <dgm:spPr/>
    </dgm:pt>
    <dgm:pt modelId="{B00C8B03-0C62-4F09-8CA5-DB947200483C}" type="pres">
      <dgm:prSet presAssocID="{479C1E76-663B-47FE-AE5B-0F5F4C6BD3B3}" presName="rootComposite" presStyleCnt="0"/>
      <dgm:spPr/>
    </dgm:pt>
    <dgm:pt modelId="{695BDB6C-B70B-4082-B533-73776808C6E7}" type="pres">
      <dgm:prSet presAssocID="{479C1E76-663B-47FE-AE5B-0F5F4C6BD3B3}" presName="rootText" presStyleLbl="node2" presStyleIdx="3" presStyleCnt="8">
        <dgm:presLayoutVars>
          <dgm:chPref val="3"/>
        </dgm:presLayoutVars>
      </dgm:prSet>
      <dgm:spPr/>
      <dgm:t>
        <a:bodyPr/>
        <a:lstStyle/>
        <a:p>
          <a:endParaRPr lang="en-GB"/>
        </a:p>
      </dgm:t>
    </dgm:pt>
    <dgm:pt modelId="{CF0D812C-2996-45F4-AFEB-844209B5FC86}" type="pres">
      <dgm:prSet presAssocID="{479C1E76-663B-47FE-AE5B-0F5F4C6BD3B3}" presName="rootConnector" presStyleLbl="node2" presStyleIdx="3" presStyleCnt="8"/>
      <dgm:spPr/>
      <dgm:t>
        <a:bodyPr/>
        <a:lstStyle/>
        <a:p>
          <a:endParaRPr lang="en-GB"/>
        </a:p>
      </dgm:t>
    </dgm:pt>
    <dgm:pt modelId="{E7E294FA-A14E-4DD3-A95D-141D68D78839}" type="pres">
      <dgm:prSet presAssocID="{479C1E76-663B-47FE-AE5B-0F5F4C6BD3B3}" presName="hierChild4" presStyleCnt="0"/>
      <dgm:spPr/>
    </dgm:pt>
    <dgm:pt modelId="{FBF23074-6956-4A2A-A8AA-6102D301A88D}" type="pres">
      <dgm:prSet presAssocID="{C2798D02-9E1A-4F6E-9E5B-4F26A41D1722}" presName="Name37" presStyleLbl="parChTrans1D3" presStyleIdx="3" presStyleCnt="10"/>
      <dgm:spPr/>
      <dgm:t>
        <a:bodyPr/>
        <a:lstStyle/>
        <a:p>
          <a:endParaRPr lang="en-GB"/>
        </a:p>
      </dgm:t>
    </dgm:pt>
    <dgm:pt modelId="{CA4788A7-558D-42F4-A251-AD914852E1C9}" type="pres">
      <dgm:prSet presAssocID="{FC959309-55A8-4532-AC47-960BCB1713F6}" presName="hierRoot2" presStyleCnt="0">
        <dgm:presLayoutVars>
          <dgm:hierBranch val="init"/>
        </dgm:presLayoutVars>
      </dgm:prSet>
      <dgm:spPr/>
    </dgm:pt>
    <dgm:pt modelId="{25C0CF9C-4D0B-4197-81BF-636615AA9115}" type="pres">
      <dgm:prSet presAssocID="{FC959309-55A8-4532-AC47-960BCB1713F6}" presName="rootComposite" presStyleCnt="0"/>
      <dgm:spPr/>
    </dgm:pt>
    <dgm:pt modelId="{297DA277-EA2D-47A7-8524-251BF2374199}" type="pres">
      <dgm:prSet presAssocID="{FC959309-55A8-4532-AC47-960BCB1713F6}" presName="rootText" presStyleLbl="node3" presStyleIdx="3" presStyleCnt="10" custLinFactY="100000" custLinFactNeighborX="0" custLinFactNeighborY="113771">
        <dgm:presLayoutVars>
          <dgm:chPref val="3"/>
        </dgm:presLayoutVars>
      </dgm:prSet>
      <dgm:spPr/>
      <dgm:t>
        <a:bodyPr/>
        <a:lstStyle/>
        <a:p>
          <a:endParaRPr lang="en-GB"/>
        </a:p>
      </dgm:t>
    </dgm:pt>
    <dgm:pt modelId="{9C6E50CC-7FF0-4B40-A1F9-3595C8A43D0F}" type="pres">
      <dgm:prSet presAssocID="{FC959309-55A8-4532-AC47-960BCB1713F6}" presName="rootConnector" presStyleLbl="node3" presStyleIdx="3" presStyleCnt="10"/>
      <dgm:spPr/>
      <dgm:t>
        <a:bodyPr/>
        <a:lstStyle/>
        <a:p>
          <a:endParaRPr lang="en-GB"/>
        </a:p>
      </dgm:t>
    </dgm:pt>
    <dgm:pt modelId="{B39BAAB5-BCE5-4341-B3F0-A858ECD203E1}" type="pres">
      <dgm:prSet presAssocID="{FC959309-55A8-4532-AC47-960BCB1713F6}" presName="hierChild4" presStyleCnt="0"/>
      <dgm:spPr/>
    </dgm:pt>
    <dgm:pt modelId="{6B8CEC88-D067-4D2C-810B-F8152F8E2116}" type="pres">
      <dgm:prSet presAssocID="{FC959309-55A8-4532-AC47-960BCB1713F6}" presName="hierChild5" presStyleCnt="0"/>
      <dgm:spPr/>
    </dgm:pt>
    <dgm:pt modelId="{043ED23A-46A9-4094-9AA5-983778C5DE62}" type="pres">
      <dgm:prSet presAssocID="{479C1E76-663B-47FE-AE5B-0F5F4C6BD3B3}" presName="hierChild5" presStyleCnt="0"/>
      <dgm:spPr/>
    </dgm:pt>
    <dgm:pt modelId="{A8283CD9-2E71-498A-9430-E779E3718EBA}" type="pres">
      <dgm:prSet presAssocID="{FFE55E0B-6714-4F8D-8E45-25525E05B739}" presName="Name37" presStyleLbl="parChTrans1D2" presStyleIdx="4" presStyleCnt="9"/>
      <dgm:spPr/>
      <dgm:t>
        <a:bodyPr/>
        <a:lstStyle/>
        <a:p>
          <a:endParaRPr lang="en-GB"/>
        </a:p>
      </dgm:t>
    </dgm:pt>
    <dgm:pt modelId="{C474481E-F3B6-48CF-9F58-9740F6BF6D8A}" type="pres">
      <dgm:prSet presAssocID="{7441347B-D516-4E1B-A8E6-4E387751CAD0}" presName="hierRoot2" presStyleCnt="0">
        <dgm:presLayoutVars>
          <dgm:hierBranch val="init"/>
        </dgm:presLayoutVars>
      </dgm:prSet>
      <dgm:spPr/>
    </dgm:pt>
    <dgm:pt modelId="{27AB30FB-F3B6-4FED-BB1D-4ADC796CA138}" type="pres">
      <dgm:prSet presAssocID="{7441347B-D516-4E1B-A8E6-4E387751CAD0}" presName="rootComposite" presStyleCnt="0"/>
      <dgm:spPr/>
    </dgm:pt>
    <dgm:pt modelId="{D3D509F6-3AE3-481C-941A-58222495EF3D}" type="pres">
      <dgm:prSet presAssocID="{7441347B-D516-4E1B-A8E6-4E387751CAD0}" presName="rootText" presStyleLbl="node2" presStyleIdx="4" presStyleCnt="8">
        <dgm:presLayoutVars>
          <dgm:chPref val="3"/>
        </dgm:presLayoutVars>
      </dgm:prSet>
      <dgm:spPr/>
      <dgm:t>
        <a:bodyPr/>
        <a:lstStyle/>
        <a:p>
          <a:endParaRPr lang="en-GB"/>
        </a:p>
      </dgm:t>
    </dgm:pt>
    <dgm:pt modelId="{251E11B3-000C-439A-A6B5-BFE1B148B99A}" type="pres">
      <dgm:prSet presAssocID="{7441347B-D516-4E1B-A8E6-4E387751CAD0}" presName="rootConnector" presStyleLbl="node2" presStyleIdx="4" presStyleCnt="8"/>
      <dgm:spPr/>
      <dgm:t>
        <a:bodyPr/>
        <a:lstStyle/>
        <a:p>
          <a:endParaRPr lang="en-GB"/>
        </a:p>
      </dgm:t>
    </dgm:pt>
    <dgm:pt modelId="{43C0CE83-FFBC-4A95-BFA9-BA695B9035CA}" type="pres">
      <dgm:prSet presAssocID="{7441347B-D516-4E1B-A8E6-4E387751CAD0}" presName="hierChild4" presStyleCnt="0"/>
      <dgm:spPr/>
    </dgm:pt>
    <dgm:pt modelId="{F7B5A9C2-706A-421B-BC3E-3FD84C473B8C}" type="pres">
      <dgm:prSet presAssocID="{CAC50B45-667D-4F89-927D-DA26A3505C23}" presName="Name37" presStyleLbl="parChTrans1D3" presStyleIdx="4" presStyleCnt="10"/>
      <dgm:spPr/>
      <dgm:t>
        <a:bodyPr/>
        <a:lstStyle/>
        <a:p>
          <a:endParaRPr lang="en-GB"/>
        </a:p>
      </dgm:t>
    </dgm:pt>
    <dgm:pt modelId="{196D0169-E1FE-4DAE-80C6-AF1C3B6AEBE4}" type="pres">
      <dgm:prSet presAssocID="{A9C7728B-B7E1-489A-887F-85FBEA7EB78A}" presName="hierRoot2" presStyleCnt="0">
        <dgm:presLayoutVars>
          <dgm:hierBranch val="init"/>
        </dgm:presLayoutVars>
      </dgm:prSet>
      <dgm:spPr/>
    </dgm:pt>
    <dgm:pt modelId="{59270714-2508-4868-BB6F-95C76D5A8F1E}" type="pres">
      <dgm:prSet presAssocID="{A9C7728B-B7E1-489A-887F-85FBEA7EB78A}" presName="rootComposite" presStyleCnt="0"/>
      <dgm:spPr/>
    </dgm:pt>
    <dgm:pt modelId="{4E5914C0-0629-4128-B283-EC16CF9E9962}" type="pres">
      <dgm:prSet presAssocID="{A9C7728B-B7E1-489A-887F-85FBEA7EB78A}" presName="rootText" presStyleLbl="node3" presStyleIdx="4" presStyleCnt="10">
        <dgm:presLayoutVars>
          <dgm:chPref val="3"/>
        </dgm:presLayoutVars>
      </dgm:prSet>
      <dgm:spPr/>
      <dgm:t>
        <a:bodyPr/>
        <a:lstStyle/>
        <a:p>
          <a:endParaRPr lang="en-GB"/>
        </a:p>
      </dgm:t>
    </dgm:pt>
    <dgm:pt modelId="{013A5E13-49CA-4AE9-A644-9F02B059B682}" type="pres">
      <dgm:prSet presAssocID="{A9C7728B-B7E1-489A-887F-85FBEA7EB78A}" presName="rootConnector" presStyleLbl="node3" presStyleIdx="4" presStyleCnt="10"/>
      <dgm:spPr/>
      <dgm:t>
        <a:bodyPr/>
        <a:lstStyle/>
        <a:p>
          <a:endParaRPr lang="en-GB"/>
        </a:p>
      </dgm:t>
    </dgm:pt>
    <dgm:pt modelId="{DC704367-C368-4565-80C7-C64FCE43EB58}" type="pres">
      <dgm:prSet presAssocID="{A9C7728B-B7E1-489A-887F-85FBEA7EB78A}" presName="hierChild4" presStyleCnt="0"/>
      <dgm:spPr/>
    </dgm:pt>
    <dgm:pt modelId="{EC2B9A5E-248E-48F2-AA32-756A15597B66}" type="pres">
      <dgm:prSet presAssocID="{A9C7728B-B7E1-489A-887F-85FBEA7EB78A}" presName="hierChild5" presStyleCnt="0"/>
      <dgm:spPr/>
    </dgm:pt>
    <dgm:pt modelId="{6C8C1097-DCD5-4B6B-A3D1-41BFC12D8A9F}" type="pres">
      <dgm:prSet presAssocID="{7441347B-D516-4E1B-A8E6-4E387751CAD0}" presName="hierChild5" presStyleCnt="0"/>
      <dgm:spPr/>
    </dgm:pt>
    <dgm:pt modelId="{ED10FDF0-7167-4225-8EA8-C5AE5E239A59}" type="pres">
      <dgm:prSet presAssocID="{A44B0C16-1731-4BC5-82D2-C62DD93B022D}" presName="Name37" presStyleLbl="parChTrans1D2" presStyleIdx="5" presStyleCnt="9"/>
      <dgm:spPr/>
      <dgm:t>
        <a:bodyPr/>
        <a:lstStyle/>
        <a:p>
          <a:endParaRPr lang="en-GB"/>
        </a:p>
      </dgm:t>
    </dgm:pt>
    <dgm:pt modelId="{F0664D6C-B128-4D75-AA68-2651B4492BDC}" type="pres">
      <dgm:prSet presAssocID="{48EFB4B7-081C-4FEF-96FA-B15463F6FF8E}" presName="hierRoot2" presStyleCnt="0">
        <dgm:presLayoutVars>
          <dgm:hierBranch val="init"/>
        </dgm:presLayoutVars>
      </dgm:prSet>
      <dgm:spPr/>
    </dgm:pt>
    <dgm:pt modelId="{0B22407D-F3B8-4C54-B3B6-6AA82E24DC7C}" type="pres">
      <dgm:prSet presAssocID="{48EFB4B7-081C-4FEF-96FA-B15463F6FF8E}" presName="rootComposite" presStyleCnt="0"/>
      <dgm:spPr/>
    </dgm:pt>
    <dgm:pt modelId="{DACF8CF9-54C9-461D-BF1F-423AAFA0D53F}" type="pres">
      <dgm:prSet presAssocID="{48EFB4B7-081C-4FEF-96FA-B15463F6FF8E}" presName="rootText" presStyleLbl="node2" presStyleIdx="5" presStyleCnt="8">
        <dgm:presLayoutVars>
          <dgm:chPref val="3"/>
        </dgm:presLayoutVars>
      </dgm:prSet>
      <dgm:spPr/>
      <dgm:t>
        <a:bodyPr/>
        <a:lstStyle/>
        <a:p>
          <a:endParaRPr lang="en-GB"/>
        </a:p>
      </dgm:t>
    </dgm:pt>
    <dgm:pt modelId="{E3F64A32-A861-4BF9-AB27-57B101615B35}" type="pres">
      <dgm:prSet presAssocID="{48EFB4B7-081C-4FEF-96FA-B15463F6FF8E}" presName="rootConnector" presStyleLbl="node2" presStyleIdx="5" presStyleCnt="8"/>
      <dgm:spPr/>
      <dgm:t>
        <a:bodyPr/>
        <a:lstStyle/>
        <a:p>
          <a:endParaRPr lang="en-GB"/>
        </a:p>
      </dgm:t>
    </dgm:pt>
    <dgm:pt modelId="{30997EAB-4427-4418-8AF8-D12F62829D3C}" type="pres">
      <dgm:prSet presAssocID="{48EFB4B7-081C-4FEF-96FA-B15463F6FF8E}" presName="hierChild4" presStyleCnt="0"/>
      <dgm:spPr/>
    </dgm:pt>
    <dgm:pt modelId="{92E56470-B601-4A45-A85F-CAA598BBAF91}" type="pres">
      <dgm:prSet presAssocID="{3084024D-7D59-4EDF-AE79-6CDADDE8AFB0}" presName="Name37" presStyleLbl="parChTrans1D3" presStyleIdx="5" presStyleCnt="10"/>
      <dgm:spPr/>
      <dgm:t>
        <a:bodyPr/>
        <a:lstStyle/>
        <a:p>
          <a:endParaRPr lang="en-GB"/>
        </a:p>
      </dgm:t>
    </dgm:pt>
    <dgm:pt modelId="{11B43910-6FD7-48AE-87D7-C2B6DB826F46}" type="pres">
      <dgm:prSet presAssocID="{9B448A01-ADDA-4D56-8BFE-25084399ED24}" presName="hierRoot2" presStyleCnt="0">
        <dgm:presLayoutVars>
          <dgm:hierBranch val="init"/>
        </dgm:presLayoutVars>
      </dgm:prSet>
      <dgm:spPr/>
    </dgm:pt>
    <dgm:pt modelId="{02DA9DD7-5D23-4124-B847-41CAD377DE60}" type="pres">
      <dgm:prSet presAssocID="{9B448A01-ADDA-4D56-8BFE-25084399ED24}" presName="rootComposite" presStyleCnt="0"/>
      <dgm:spPr/>
    </dgm:pt>
    <dgm:pt modelId="{1B7897D3-97D9-462F-9FE0-EBEAF859F9D1}" type="pres">
      <dgm:prSet presAssocID="{9B448A01-ADDA-4D56-8BFE-25084399ED24}" presName="rootText" presStyleLbl="node3" presStyleIdx="5" presStyleCnt="10" custLinFactY="46489" custLinFactNeighborX="-8344" custLinFactNeighborY="100000">
        <dgm:presLayoutVars>
          <dgm:chPref val="3"/>
        </dgm:presLayoutVars>
      </dgm:prSet>
      <dgm:spPr/>
      <dgm:t>
        <a:bodyPr/>
        <a:lstStyle/>
        <a:p>
          <a:endParaRPr lang="en-GB"/>
        </a:p>
      </dgm:t>
    </dgm:pt>
    <dgm:pt modelId="{EBB73EC3-DD68-4780-87E2-6C9F94B01CFE}" type="pres">
      <dgm:prSet presAssocID="{9B448A01-ADDA-4D56-8BFE-25084399ED24}" presName="rootConnector" presStyleLbl="node3" presStyleIdx="5" presStyleCnt="10"/>
      <dgm:spPr/>
      <dgm:t>
        <a:bodyPr/>
        <a:lstStyle/>
        <a:p>
          <a:endParaRPr lang="en-GB"/>
        </a:p>
      </dgm:t>
    </dgm:pt>
    <dgm:pt modelId="{83A35708-C33F-4879-B1CF-47A1CAC153C3}" type="pres">
      <dgm:prSet presAssocID="{9B448A01-ADDA-4D56-8BFE-25084399ED24}" presName="hierChild4" presStyleCnt="0"/>
      <dgm:spPr/>
    </dgm:pt>
    <dgm:pt modelId="{CF55C416-8249-4EC9-8C96-71908DDC3C1E}" type="pres">
      <dgm:prSet presAssocID="{9B448A01-ADDA-4D56-8BFE-25084399ED24}" presName="hierChild5" presStyleCnt="0"/>
      <dgm:spPr/>
    </dgm:pt>
    <dgm:pt modelId="{0DBC503E-8088-4F38-8E94-3440F86DA69F}" type="pres">
      <dgm:prSet presAssocID="{48EFB4B7-081C-4FEF-96FA-B15463F6FF8E}" presName="hierChild5" presStyleCnt="0"/>
      <dgm:spPr/>
    </dgm:pt>
    <dgm:pt modelId="{7A04958E-D2B0-4C7D-AD7B-C90882AB6229}" type="pres">
      <dgm:prSet presAssocID="{90BB3BFE-DB73-4E0E-9F44-8A16CC8ACA21}" presName="Name37" presStyleLbl="parChTrans1D2" presStyleIdx="6" presStyleCnt="9"/>
      <dgm:spPr/>
      <dgm:t>
        <a:bodyPr/>
        <a:lstStyle/>
        <a:p>
          <a:endParaRPr lang="en-GB"/>
        </a:p>
      </dgm:t>
    </dgm:pt>
    <dgm:pt modelId="{45877C21-D00F-4F90-BC2D-F3767F575C20}" type="pres">
      <dgm:prSet presAssocID="{A5A868D5-7AEB-47DF-86A6-3606C93B7510}" presName="hierRoot2" presStyleCnt="0">
        <dgm:presLayoutVars>
          <dgm:hierBranch val="init"/>
        </dgm:presLayoutVars>
      </dgm:prSet>
      <dgm:spPr/>
    </dgm:pt>
    <dgm:pt modelId="{7355CD14-A606-40F8-BCC9-6ABB9D35A62C}" type="pres">
      <dgm:prSet presAssocID="{A5A868D5-7AEB-47DF-86A6-3606C93B7510}" presName="rootComposite" presStyleCnt="0"/>
      <dgm:spPr/>
    </dgm:pt>
    <dgm:pt modelId="{CA958F12-0E97-4699-B30D-F0209F628772}" type="pres">
      <dgm:prSet presAssocID="{A5A868D5-7AEB-47DF-86A6-3606C93B7510}" presName="rootText" presStyleLbl="node2" presStyleIdx="6" presStyleCnt="8">
        <dgm:presLayoutVars>
          <dgm:chPref val="3"/>
        </dgm:presLayoutVars>
      </dgm:prSet>
      <dgm:spPr/>
      <dgm:t>
        <a:bodyPr/>
        <a:lstStyle/>
        <a:p>
          <a:endParaRPr lang="en-GB"/>
        </a:p>
      </dgm:t>
    </dgm:pt>
    <dgm:pt modelId="{B97782ED-E09B-42DF-A0BE-6F48D07E706E}" type="pres">
      <dgm:prSet presAssocID="{A5A868D5-7AEB-47DF-86A6-3606C93B7510}" presName="rootConnector" presStyleLbl="node2" presStyleIdx="6" presStyleCnt="8"/>
      <dgm:spPr/>
      <dgm:t>
        <a:bodyPr/>
        <a:lstStyle/>
        <a:p>
          <a:endParaRPr lang="en-GB"/>
        </a:p>
      </dgm:t>
    </dgm:pt>
    <dgm:pt modelId="{87CDB718-0B1C-455F-A291-B54F722A4644}" type="pres">
      <dgm:prSet presAssocID="{A5A868D5-7AEB-47DF-86A6-3606C93B7510}" presName="hierChild4" presStyleCnt="0"/>
      <dgm:spPr/>
    </dgm:pt>
    <dgm:pt modelId="{D04F4BDC-F428-466F-8A72-3E19F3D3C495}" type="pres">
      <dgm:prSet presAssocID="{397E0C4C-4A3C-47BE-A03F-0D43FD817E58}" presName="Name37" presStyleLbl="parChTrans1D3" presStyleIdx="6" presStyleCnt="10"/>
      <dgm:spPr/>
      <dgm:t>
        <a:bodyPr/>
        <a:lstStyle/>
        <a:p>
          <a:endParaRPr lang="en-GB"/>
        </a:p>
      </dgm:t>
    </dgm:pt>
    <dgm:pt modelId="{DBBE1F69-E40D-4903-A948-82C82433D52A}" type="pres">
      <dgm:prSet presAssocID="{74DB1816-5BA2-4978-89C0-15C746194875}" presName="hierRoot2" presStyleCnt="0">
        <dgm:presLayoutVars>
          <dgm:hierBranch val="init"/>
        </dgm:presLayoutVars>
      </dgm:prSet>
      <dgm:spPr/>
    </dgm:pt>
    <dgm:pt modelId="{3211A110-3FAA-42BD-9901-BED011D8FC0D}" type="pres">
      <dgm:prSet presAssocID="{74DB1816-5BA2-4978-89C0-15C746194875}" presName="rootComposite" presStyleCnt="0"/>
      <dgm:spPr/>
    </dgm:pt>
    <dgm:pt modelId="{235AB43F-3D12-4B8D-855C-B73648620689}" type="pres">
      <dgm:prSet presAssocID="{74DB1816-5BA2-4978-89C0-15C746194875}" presName="rootText" presStyleLbl="node3" presStyleIdx="6" presStyleCnt="10">
        <dgm:presLayoutVars>
          <dgm:chPref val="3"/>
        </dgm:presLayoutVars>
      </dgm:prSet>
      <dgm:spPr/>
      <dgm:t>
        <a:bodyPr/>
        <a:lstStyle/>
        <a:p>
          <a:endParaRPr lang="en-GB"/>
        </a:p>
      </dgm:t>
    </dgm:pt>
    <dgm:pt modelId="{D43EC860-266C-432A-B4C8-CA0DDD97D284}" type="pres">
      <dgm:prSet presAssocID="{74DB1816-5BA2-4978-89C0-15C746194875}" presName="rootConnector" presStyleLbl="node3" presStyleIdx="6" presStyleCnt="10"/>
      <dgm:spPr/>
      <dgm:t>
        <a:bodyPr/>
        <a:lstStyle/>
        <a:p>
          <a:endParaRPr lang="en-GB"/>
        </a:p>
      </dgm:t>
    </dgm:pt>
    <dgm:pt modelId="{672D3457-E34A-479C-8ECA-C2EEEDA8EF74}" type="pres">
      <dgm:prSet presAssocID="{74DB1816-5BA2-4978-89C0-15C746194875}" presName="hierChild4" presStyleCnt="0"/>
      <dgm:spPr/>
    </dgm:pt>
    <dgm:pt modelId="{D7AF9342-5560-4C87-A7ED-284A349C77F9}" type="pres">
      <dgm:prSet presAssocID="{74DB1816-5BA2-4978-89C0-15C746194875}" presName="hierChild5" presStyleCnt="0"/>
      <dgm:spPr/>
    </dgm:pt>
    <dgm:pt modelId="{61050E6E-0EC4-42D2-935C-8F9183C1C867}" type="pres">
      <dgm:prSet presAssocID="{FB255627-5478-41BD-9977-A72DD77FFB18}" presName="Name37" presStyleLbl="parChTrans1D3" presStyleIdx="7" presStyleCnt="10"/>
      <dgm:spPr/>
      <dgm:t>
        <a:bodyPr/>
        <a:lstStyle/>
        <a:p>
          <a:endParaRPr lang="en-GB"/>
        </a:p>
      </dgm:t>
    </dgm:pt>
    <dgm:pt modelId="{43CB56FF-9D2C-4AE3-87C4-3998676C8ADC}" type="pres">
      <dgm:prSet presAssocID="{D112AB37-E35C-4E9E-83E5-861F77E91C4E}" presName="hierRoot2" presStyleCnt="0">
        <dgm:presLayoutVars>
          <dgm:hierBranch val="init"/>
        </dgm:presLayoutVars>
      </dgm:prSet>
      <dgm:spPr/>
    </dgm:pt>
    <dgm:pt modelId="{5B5FEFC8-2F1A-4480-BFEC-CAE938A9A3AF}" type="pres">
      <dgm:prSet presAssocID="{D112AB37-E35C-4E9E-83E5-861F77E91C4E}" presName="rootComposite" presStyleCnt="0"/>
      <dgm:spPr/>
    </dgm:pt>
    <dgm:pt modelId="{2282FBDF-EC4F-45AF-9967-CAEB254A79B0}" type="pres">
      <dgm:prSet presAssocID="{D112AB37-E35C-4E9E-83E5-861F77E91C4E}" presName="rootText" presStyleLbl="node3" presStyleIdx="7" presStyleCnt="10">
        <dgm:presLayoutVars>
          <dgm:chPref val="3"/>
        </dgm:presLayoutVars>
      </dgm:prSet>
      <dgm:spPr/>
      <dgm:t>
        <a:bodyPr/>
        <a:lstStyle/>
        <a:p>
          <a:endParaRPr lang="en-GB"/>
        </a:p>
      </dgm:t>
    </dgm:pt>
    <dgm:pt modelId="{DFB61C0D-4F2E-4F2E-B606-F0E2E192C3B8}" type="pres">
      <dgm:prSet presAssocID="{D112AB37-E35C-4E9E-83E5-861F77E91C4E}" presName="rootConnector" presStyleLbl="node3" presStyleIdx="7" presStyleCnt="10"/>
      <dgm:spPr/>
      <dgm:t>
        <a:bodyPr/>
        <a:lstStyle/>
        <a:p>
          <a:endParaRPr lang="en-GB"/>
        </a:p>
      </dgm:t>
    </dgm:pt>
    <dgm:pt modelId="{1CAF2F1C-9B31-4718-A7BA-E03E1082DE62}" type="pres">
      <dgm:prSet presAssocID="{D112AB37-E35C-4E9E-83E5-861F77E91C4E}" presName="hierChild4" presStyleCnt="0"/>
      <dgm:spPr/>
    </dgm:pt>
    <dgm:pt modelId="{2F085B6A-E466-488A-9191-6926FA723CD1}" type="pres">
      <dgm:prSet presAssocID="{D112AB37-E35C-4E9E-83E5-861F77E91C4E}" presName="hierChild5" presStyleCnt="0"/>
      <dgm:spPr/>
    </dgm:pt>
    <dgm:pt modelId="{318680AC-8E8E-4470-97A8-C92469EB4405}" type="pres">
      <dgm:prSet presAssocID="{C41B2D9C-464D-4486-9B29-5061685D96FF}" presName="Name37" presStyleLbl="parChTrans1D3" presStyleIdx="8" presStyleCnt="10"/>
      <dgm:spPr/>
      <dgm:t>
        <a:bodyPr/>
        <a:lstStyle/>
        <a:p>
          <a:endParaRPr lang="en-GB"/>
        </a:p>
      </dgm:t>
    </dgm:pt>
    <dgm:pt modelId="{5F2AE80A-D30E-49D0-B2E3-F8563CF1A7BD}" type="pres">
      <dgm:prSet presAssocID="{C2B5DC6D-825E-469C-ABC3-9B0718FA0F8B}" presName="hierRoot2" presStyleCnt="0">
        <dgm:presLayoutVars>
          <dgm:hierBranch val="init"/>
        </dgm:presLayoutVars>
      </dgm:prSet>
      <dgm:spPr/>
    </dgm:pt>
    <dgm:pt modelId="{9AEA850E-6C73-4A83-8B86-7F8056DEE607}" type="pres">
      <dgm:prSet presAssocID="{C2B5DC6D-825E-469C-ABC3-9B0718FA0F8B}" presName="rootComposite" presStyleCnt="0"/>
      <dgm:spPr/>
    </dgm:pt>
    <dgm:pt modelId="{377C1B2E-6223-4D48-8B09-9A0C95F69D8A}" type="pres">
      <dgm:prSet presAssocID="{C2B5DC6D-825E-469C-ABC3-9B0718FA0F8B}" presName="rootText" presStyleLbl="node3" presStyleIdx="8" presStyleCnt="10">
        <dgm:presLayoutVars>
          <dgm:chPref val="3"/>
        </dgm:presLayoutVars>
      </dgm:prSet>
      <dgm:spPr/>
      <dgm:t>
        <a:bodyPr/>
        <a:lstStyle/>
        <a:p>
          <a:endParaRPr lang="en-GB"/>
        </a:p>
      </dgm:t>
    </dgm:pt>
    <dgm:pt modelId="{0A125965-AAAD-4556-913F-178458E637C9}" type="pres">
      <dgm:prSet presAssocID="{C2B5DC6D-825E-469C-ABC3-9B0718FA0F8B}" presName="rootConnector" presStyleLbl="node3" presStyleIdx="8" presStyleCnt="10"/>
      <dgm:spPr/>
      <dgm:t>
        <a:bodyPr/>
        <a:lstStyle/>
        <a:p>
          <a:endParaRPr lang="en-GB"/>
        </a:p>
      </dgm:t>
    </dgm:pt>
    <dgm:pt modelId="{7C789EA0-732B-4BE2-9D2E-2557A19952F3}" type="pres">
      <dgm:prSet presAssocID="{C2B5DC6D-825E-469C-ABC3-9B0718FA0F8B}" presName="hierChild4" presStyleCnt="0"/>
      <dgm:spPr/>
    </dgm:pt>
    <dgm:pt modelId="{E0AAEC71-5F64-47CE-8316-0EA81E4E3D2F}" type="pres">
      <dgm:prSet presAssocID="{C2B5DC6D-825E-469C-ABC3-9B0718FA0F8B}" presName="hierChild5" presStyleCnt="0"/>
      <dgm:spPr/>
    </dgm:pt>
    <dgm:pt modelId="{F61C2DB5-7DBF-4CDA-AE2C-1B959F259E1C}" type="pres">
      <dgm:prSet presAssocID="{A5A868D5-7AEB-47DF-86A6-3606C93B7510}" presName="hierChild5" presStyleCnt="0"/>
      <dgm:spPr/>
    </dgm:pt>
    <dgm:pt modelId="{0E8E3AF6-E4B1-4294-8C59-BF70190290FB}" type="pres">
      <dgm:prSet presAssocID="{49F3EB04-C94A-486B-A0D8-5AF1113CA98E}" presName="Name37" presStyleLbl="parChTrans1D2" presStyleIdx="7" presStyleCnt="9"/>
      <dgm:spPr/>
      <dgm:t>
        <a:bodyPr/>
        <a:lstStyle/>
        <a:p>
          <a:endParaRPr lang="en-GB"/>
        </a:p>
      </dgm:t>
    </dgm:pt>
    <dgm:pt modelId="{604EF79E-C049-40A1-B902-14C93A5818C4}" type="pres">
      <dgm:prSet presAssocID="{075CD153-51C0-4590-B043-C96F79C947CC}" presName="hierRoot2" presStyleCnt="0">
        <dgm:presLayoutVars>
          <dgm:hierBranch val="init"/>
        </dgm:presLayoutVars>
      </dgm:prSet>
      <dgm:spPr/>
    </dgm:pt>
    <dgm:pt modelId="{55D49DB3-6BA5-4C30-A899-BB94179B27B0}" type="pres">
      <dgm:prSet presAssocID="{075CD153-51C0-4590-B043-C96F79C947CC}" presName="rootComposite" presStyleCnt="0"/>
      <dgm:spPr/>
    </dgm:pt>
    <dgm:pt modelId="{F8D10E20-FD20-4DE1-95D3-0ED42E4431A7}" type="pres">
      <dgm:prSet presAssocID="{075CD153-51C0-4590-B043-C96F79C947CC}" presName="rootText" presStyleLbl="node2" presStyleIdx="7" presStyleCnt="8">
        <dgm:presLayoutVars>
          <dgm:chPref val="3"/>
        </dgm:presLayoutVars>
      </dgm:prSet>
      <dgm:spPr/>
      <dgm:t>
        <a:bodyPr/>
        <a:lstStyle/>
        <a:p>
          <a:endParaRPr lang="en-GB"/>
        </a:p>
      </dgm:t>
    </dgm:pt>
    <dgm:pt modelId="{C3E41942-34EE-421E-A362-F38C1CB9BB3A}" type="pres">
      <dgm:prSet presAssocID="{075CD153-51C0-4590-B043-C96F79C947CC}" presName="rootConnector" presStyleLbl="node2" presStyleIdx="7" presStyleCnt="8"/>
      <dgm:spPr/>
      <dgm:t>
        <a:bodyPr/>
        <a:lstStyle/>
        <a:p>
          <a:endParaRPr lang="en-GB"/>
        </a:p>
      </dgm:t>
    </dgm:pt>
    <dgm:pt modelId="{F387BE44-F56C-4A7F-99CC-2A2FC88D30AE}" type="pres">
      <dgm:prSet presAssocID="{075CD153-51C0-4590-B043-C96F79C947CC}" presName="hierChild4" presStyleCnt="0"/>
      <dgm:spPr/>
    </dgm:pt>
    <dgm:pt modelId="{897F59C8-ADD2-4091-963D-55BDBBB52BCE}" type="pres">
      <dgm:prSet presAssocID="{EE087CDC-340D-4B62-AE15-6DF9A895C190}" presName="Name37" presStyleLbl="parChTrans1D3" presStyleIdx="9" presStyleCnt="10"/>
      <dgm:spPr/>
      <dgm:t>
        <a:bodyPr/>
        <a:lstStyle/>
        <a:p>
          <a:endParaRPr lang="en-GB"/>
        </a:p>
      </dgm:t>
    </dgm:pt>
    <dgm:pt modelId="{B1B9696B-52C5-43D2-BDE6-8964614D57C7}" type="pres">
      <dgm:prSet presAssocID="{D73B1884-5B10-4247-A19C-9312789BC8F7}" presName="hierRoot2" presStyleCnt="0">
        <dgm:presLayoutVars>
          <dgm:hierBranch val="init"/>
        </dgm:presLayoutVars>
      </dgm:prSet>
      <dgm:spPr/>
    </dgm:pt>
    <dgm:pt modelId="{26A4E81B-3612-4D78-A252-A126EE3D6CFD}" type="pres">
      <dgm:prSet presAssocID="{D73B1884-5B10-4247-A19C-9312789BC8F7}" presName="rootComposite" presStyleCnt="0"/>
      <dgm:spPr/>
    </dgm:pt>
    <dgm:pt modelId="{D2892EF7-4B3F-40D8-9816-D84ED056799D}" type="pres">
      <dgm:prSet presAssocID="{D73B1884-5B10-4247-A19C-9312789BC8F7}" presName="rootText" presStyleLbl="node3" presStyleIdx="9" presStyleCnt="10">
        <dgm:presLayoutVars>
          <dgm:chPref val="3"/>
        </dgm:presLayoutVars>
      </dgm:prSet>
      <dgm:spPr/>
      <dgm:t>
        <a:bodyPr/>
        <a:lstStyle/>
        <a:p>
          <a:endParaRPr lang="en-GB"/>
        </a:p>
      </dgm:t>
    </dgm:pt>
    <dgm:pt modelId="{8190656A-8845-4B0D-8153-F7D5704F3DBB}" type="pres">
      <dgm:prSet presAssocID="{D73B1884-5B10-4247-A19C-9312789BC8F7}" presName="rootConnector" presStyleLbl="node3" presStyleIdx="9" presStyleCnt="10"/>
      <dgm:spPr/>
      <dgm:t>
        <a:bodyPr/>
        <a:lstStyle/>
        <a:p>
          <a:endParaRPr lang="en-GB"/>
        </a:p>
      </dgm:t>
    </dgm:pt>
    <dgm:pt modelId="{B6B256B3-2011-4515-AA52-C996515D9EB4}" type="pres">
      <dgm:prSet presAssocID="{D73B1884-5B10-4247-A19C-9312789BC8F7}" presName="hierChild4" presStyleCnt="0"/>
      <dgm:spPr/>
    </dgm:pt>
    <dgm:pt modelId="{15CAEF71-36CC-4731-A674-9F0C35DEBBD9}" type="pres">
      <dgm:prSet presAssocID="{D73B1884-5B10-4247-A19C-9312789BC8F7}" presName="hierChild5" presStyleCnt="0"/>
      <dgm:spPr/>
    </dgm:pt>
    <dgm:pt modelId="{A5B23F45-5881-41A9-A18F-9FAAAEEEFBF5}" type="pres">
      <dgm:prSet presAssocID="{075CD153-51C0-4590-B043-C96F79C947CC}" presName="hierChild5" presStyleCnt="0"/>
      <dgm:spPr/>
    </dgm:pt>
    <dgm:pt modelId="{38741E18-226D-4F87-93A0-5A0567925CD9}" type="pres">
      <dgm:prSet presAssocID="{4751E304-9957-446E-99A6-972EFC0D7642}" presName="hierChild3" presStyleCnt="0"/>
      <dgm:spPr/>
    </dgm:pt>
    <dgm:pt modelId="{E294C681-48BA-4095-A5FF-31A62B57E16A}" type="pres">
      <dgm:prSet presAssocID="{B6881D23-2A23-4D5A-A00C-69A093933448}" presName="Name111" presStyleLbl="parChTrans1D2" presStyleIdx="8" presStyleCnt="9"/>
      <dgm:spPr/>
      <dgm:t>
        <a:bodyPr/>
        <a:lstStyle/>
        <a:p>
          <a:endParaRPr lang="en-GB"/>
        </a:p>
      </dgm:t>
    </dgm:pt>
    <dgm:pt modelId="{14CD4507-7D0E-444D-9D38-A03F3ECA1ED3}" type="pres">
      <dgm:prSet presAssocID="{0CCB8933-CA96-41C6-9688-2D5B7B9A4ACF}" presName="hierRoot3" presStyleCnt="0">
        <dgm:presLayoutVars>
          <dgm:hierBranch val="init"/>
        </dgm:presLayoutVars>
      </dgm:prSet>
      <dgm:spPr/>
    </dgm:pt>
    <dgm:pt modelId="{6611F520-2913-4A00-8D28-16EC1F450027}" type="pres">
      <dgm:prSet presAssocID="{0CCB8933-CA96-41C6-9688-2D5B7B9A4ACF}" presName="rootComposite3" presStyleCnt="0"/>
      <dgm:spPr/>
    </dgm:pt>
    <dgm:pt modelId="{D6B3B59F-44AF-41BC-9D5A-669F10305491}" type="pres">
      <dgm:prSet presAssocID="{0CCB8933-CA96-41C6-9688-2D5B7B9A4ACF}" presName="rootText3" presStyleLbl="asst1" presStyleIdx="0" presStyleCnt="1" custLinFactX="-100000" custLinFactNeighborX="-139203" custLinFactNeighborY="-5563">
        <dgm:presLayoutVars>
          <dgm:chPref val="3"/>
        </dgm:presLayoutVars>
      </dgm:prSet>
      <dgm:spPr/>
      <dgm:t>
        <a:bodyPr/>
        <a:lstStyle/>
        <a:p>
          <a:endParaRPr lang="en-GB"/>
        </a:p>
      </dgm:t>
    </dgm:pt>
    <dgm:pt modelId="{FCEE9CA6-F785-4B69-8A1D-14CC11904243}" type="pres">
      <dgm:prSet presAssocID="{0CCB8933-CA96-41C6-9688-2D5B7B9A4ACF}" presName="rootConnector3" presStyleLbl="asst1" presStyleIdx="0" presStyleCnt="1"/>
      <dgm:spPr/>
      <dgm:t>
        <a:bodyPr/>
        <a:lstStyle/>
        <a:p>
          <a:endParaRPr lang="en-GB"/>
        </a:p>
      </dgm:t>
    </dgm:pt>
    <dgm:pt modelId="{E0598CE8-AA7A-401A-8657-16CB5232C667}" type="pres">
      <dgm:prSet presAssocID="{0CCB8933-CA96-41C6-9688-2D5B7B9A4ACF}" presName="hierChild6" presStyleCnt="0"/>
      <dgm:spPr/>
    </dgm:pt>
    <dgm:pt modelId="{7C7CBB2C-B490-4054-8DD5-3B1B12727978}" type="pres">
      <dgm:prSet presAssocID="{0CCB8933-CA96-41C6-9688-2D5B7B9A4ACF}" presName="hierChild7" presStyleCnt="0"/>
      <dgm:spPr/>
    </dgm:pt>
  </dgm:ptLst>
  <dgm:cxnLst>
    <dgm:cxn modelId="{E41292F7-8B03-487D-A370-2EB431C766E3}" type="presOf" srcId="{D73B1884-5B10-4247-A19C-9312789BC8F7}" destId="{8190656A-8845-4B0D-8153-F7D5704F3DBB}" srcOrd="1" destOrd="0" presId="urn:microsoft.com/office/officeart/2005/8/layout/orgChart1"/>
    <dgm:cxn modelId="{4289DDFA-6BEB-40F6-954B-7A55CB5FF7A2}" type="presOf" srcId="{7C6DFAA9-C6A4-4F5B-A388-E09AF35E6D8D}" destId="{91CF7141-485D-48CE-8C6B-CB98BC6F7F36}" srcOrd="0" destOrd="0" presId="urn:microsoft.com/office/officeart/2005/8/layout/orgChart1"/>
    <dgm:cxn modelId="{061CCC3C-563B-43D0-BB8D-429C5A8E12BA}" type="presOf" srcId="{7DF19248-8C5A-4413-83B0-7E56177D5CD2}" destId="{AAEA8E66-F97D-4730-B413-FC743C0A3D81}" srcOrd="0" destOrd="0" presId="urn:microsoft.com/office/officeart/2005/8/layout/orgChart1"/>
    <dgm:cxn modelId="{BCF38E70-8A94-4917-A747-4E8A589ED5B1}" type="presOf" srcId="{457BD667-D9EA-47DE-8140-49B5BCE842C5}" destId="{0AA0AAD0-B53B-4703-9E70-AE029B025F44}" srcOrd="1" destOrd="0" presId="urn:microsoft.com/office/officeart/2005/8/layout/orgChart1"/>
    <dgm:cxn modelId="{25511937-8B42-4CCE-8FD2-AB3A1CF94AFD}" type="presOf" srcId="{7441347B-D516-4E1B-A8E6-4E387751CAD0}" destId="{251E11B3-000C-439A-A6B5-BFE1B148B99A}" srcOrd="1" destOrd="0" presId="urn:microsoft.com/office/officeart/2005/8/layout/orgChart1"/>
    <dgm:cxn modelId="{84E4F497-1910-488B-8EEE-8CF69A7CC327}" type="presOf" srcId="{F27730BE-660F-4B4C-A43D-D918BCA620B7}" destId="{47335617-8173-4514-8F46-43B18914AC2F}" srcOrd="1" destOrd="0" presId="urn:microsoft.com/office/officeart/2005/8/layout/orgChart1"/>
    <dgm:cxn modelId="{995F7B14-D427-4E4A-A694-FF67FCB75B8C}" type="presOf" srcId="{6C955DA1-CF5F-404F-93A1-95CC05F116C1}" destId="{051DB8BD-2293-4CF4-B42E-30ADE3FDA5A6}" srcOrd="0" destOrd="0" presId="urn:microsoft.com/office/officeart/2005/8/layout/orgChart1"/>
    <dgm:cxn modelId="{F5679BD9-5E3D-4217-AB1C-CBE5DE3F99B2}" type="presOf" srcId="{075CD153-51C0-4590-B043-C96F79C947CC}" destId="{C3E41942-34EE-421E-A362-F38C1CB9BB3A}" srcOrd="1" destOrd="0" presId="urn:microsoft.com/office/officeart/2005/8/layout/orgChart1"/>
    <dgm:cxn modelId="{6A912FE0-5065-4B2E-AE45-4F863CA4E3CF}" type="presOf" srcId="{C41B2D9C-464D-4486-9B29-5061685D96FF}" destId="{318680AC-8E8E-4470-97A8-C92469EB4405}" srcOrd="0" destOrd="0" presId="urn:microsoft.com/office/officeart/2005/8/layout/orgChart1"/>
    <dgm:cxn modelId="{4BD2E6DA-EBCD-4AB6-8C6C-652C70A01862}" srcId="{4751E304-9957-446E-99A6-972EFC0D7642}" destId="{73D10690-2153-4382-9465-453F644C187B}" srcOrd="1" destOrd="0" parTransId="{6D727412-F3DE-4B2A-9F76-DA0B5B5425D8}" sibTransId="{A99DFC93-7526-418E-9337-8AF138A69BEE}"/>
    <dgm:cxn modelId="{8912D771-8523-45DA-9576-071308737C3A}" srcId="{A5A868D5-7AEB-47DF-86A6-3606C93B7510}" destId="{C2B5DC6D-825E-469C-ABC3-9B0718FA0F8B}" srcOrd="2" destOrd="0" parTransId="{C41B2D9C-464D-4486-9B29-5061685D96FF}" sibTransId="{4173D829-0703-44B3-894D-B3A9B94663A3}"/>
    <dgm:cxn modelId="{5F01E9D7-0E51-407E-8B3A-265CD0054BE3}" type="presOf" srcId="{FB255627-5478-41BD-9977-A72DD77FFB18}" destId="{61050E6E-0EC4-42D2-935C-8F9183C1C867}" srcOrd="0" destOrd="0" presId="urn:microsoft.com/office/officeart/2005/8/layout/orgChart1"/>
    <dgm:cxn modelId="{E22B5994-C24E-4252-8831-3CD86B5D2767}" type="presOf" srcId="{A5A868D5-7AEB-47DF-86A6-3606C93B7510}" destId="{CA958F12-0E97-4699-B30D-F0209F628772}" srcOrd="0" destOrd="0" presId="urn:microsoft.com/office/officeart/2005/8/layout/orgChart1"/>
    <dgm:cxn modelId="{84F6C55E-9F70-40E3-859E-7C4F6418F3C0}" type="presOf" srcId="{075CD153-51C0-4590-B043-C96F79C947CC}" destId="{F8D10E20-FD20-4DE1-95D3-0ED42E4431A7}" srcOrd="0" destOrd="0" presId="urn:microsoft.com/office/officeart/2005/8/layout/orgChart1"/>
    <dgm:cxn modelId="{BBDA225A-5E6C-4E67-95D4-E126F31315F8}" srcId="{4751E304-9957-446E-99A6-972EFC0D7642}" destId="{7441347B-D516-4E1B-A8E6-4E387751CAD0}" srcOrd="5" destOrd="0" parTransId="{FFE55E0B-6714-4F8D-8E45-25525E05B739}" sibTransId="{F1A16A96-2BE5-42D4-AEBB-22DB83A1C486}"/>
    <dgm:cxn modelId="{698A45D5-11FC-48FE-AF25-F98AA41B602D}" type="presOf" srcId="{479C1E76-663B-47FE-AE5B-0F5F4C6BD3B3}" destId="{CF0D812C-2996-45F4-AFEB-844209B5FC86}" srcOrd="1" destOrd="0" presId="urn:microsoft.com/office/officeart/2005/8/layout/orgChart1"/>
    <dgm:cxn modelId="{5B09457E-20BD-4D8A-87FA-BB24F6C9FE30}" type="presOf" srcId="{17439263-C5F3-4E37-AD10-385F681F5EAE}" destId="{63B7DCE9-BA21-4426-B5D2-488F5126E888}" srcOrd="0" destOrd="0" presId="urn:microsoft.com/office/officeart/2005/8/layout/orgChart1"/>
    <dgm:cxn modelId="{A173985A-B56A-4732-9E01-9BECBF65B22F}" type="presOf" srcId="{C2B5DC6D-825E-469C-ABC3-9B0718FA0F8B}" destId="{377C1B2E-6223-4D48-8B09-9A0C95F69D8A}" srcOrd="0" destOrd="0" presId="urn:microsoft.com/office/officeart/2005/8/layout/orgChart1"/>
    <dgm:cxn modelId="{505334CF-10F3-4A06-AB5C-D486CFD5410B}" type="presOf" srcId="{EE087CDC-340D-4B62-AE15-6DF9A895C190}" destId="{897F59C8-ADD2-4091-963D-55BDBBB52BCE}" srcOrd="0" destOrd="0" presId="urn:microsoft.com/office/officeart/2005/8/layout/orgChart1"/>
    <dgm:cxn modelId="{C515EBC7-064D-4842-9830-4F6DB3FA9106}" type="presOf" srcId="{A44B0C16-1731-4BC5-82D2-C62DD93B022D}" destId="{ED10FDF0-7167-4225-8EA8-C5AE5E239A59}" srcOrd="0" destOrd="0" presId="urn:microsoft.com/office/officeart/2005/8/layout/orgChart1"/>
    <dgm:cxn modelId="{E7E52336-2AA6-446E-B944-1363F6A8D166}" type="presOf" srcId="{9B448A01-ADDA-4D56-8BFE-25084399ED24}" destId="{1B7897D3-97D9-462F-9FE0-EBEAF859F9D1}" srcOrd="0" destOrd="0" presId="urn:microsoft.com/office/officeart/2005/8/layout/orgChart1"/>
    <dgm:cxn modelId="{8436006C-C503-41B0-9FD2-8DA204CD0921}" srcId="{7441347B-D516-4E1B-A8E6-4E387751CAD0}" destId="{A9C7728B-B7E1-489A-887F-85FBEA7EB78A}" srcOrd="0" destOrd="0" parTransId="{CAC50B45-667D-4F89-927D-DA26A3505C23}" sibTransId="{71FC209E-3C0F-4151-881A-7F3C6C8D6405}"/>
    <dgm:cxn modelId="{BB09AC05-A20B-42A0-AE99-9F34DEF27307}" type="presOf" srcId="{74DB1816-5BA2-4978-89C0-15C746194875}" destId="{235AB43F-3D12-4B8D-855C-B73648620689}" srcOrd="0" destOrd="0" presId="urn:microsoft.com/office/officeart/2005/8/layout/orgChart1"/>
    <dgm:cxn modelId="{6F09BE65-103B-4263-905F-25CA1A44D425}" srcId="{4751E304-9957-446E-99A6-972EFC0D7642}" destId="{E8E93CAF-AB29-488F-888C-B25E26EA672A}" srcOrd="2" destOrd="0" parTransId="{7C6DFAA9-C6A4-4F5B-A388-E09AF35E6D8D}" sibTransId="{46866897-0850-4550-85C4-777A4378A9CE}"/>
    <dgm:cxn modelId="{BC8CE110-BB14-40E4-94C9-2F2D095856C3}" type="presOf" srcId="{FC959309-55A8-4532-AC47-960BCB1713F6}" destId="{297DA277-EA2D-47A7-8524-251BF2374199}" srcOrd="0" destOrd="0" presId="urn:microsoft.com/office/officeart/2005/8/layout/orgChart1"/>
    <dgm:cxn modelId="{1B518595-BF97-45DC-8D32-F86849E05BD2}" type="presOf" srcId="{0CCB8933-CA96-41C6-9688-2D5B7B9A4ACF}" destId="{FCEE9CA6-F785-4B69-8A1D-14CC11904243}" srcOrd="1" destOrd="0" presId="urn:microsoft.com/office/officeart/2005/8/layout/orgChart1"/>
    <dgm:cxn modelId="{A9368E46-AFC4-4C93-BBBA-93370881F602}" type="presOf" srcId="{716E3E3E-AA3B-43C2-AD9E-CB14A0B8782A}" destId="{0BDE5127-D7D3-423B-B360-48FDAF9360C9}" srcOrd="0" destOrd="0" presId="urn:microsoft.com/office/officeart/2005/8/layout/orgChart1"/>
    <dgm:cxn modelId="{208E8FF0-38CA-4F09-9829-4043BEB06D25}" type="presOf" srcId="{C2B5DC6D-825E-469C-ABC3-9B0718FA0F8B}" destId="{0A125965-AAAD-4556-913F-178458E637C9}" srcOrd="1" destOrd="0" presId="urn:microsoft.com/office/officeart/2005/8/layout/orgChart1"/>
    <dgm:cxn modelId="{52945710-D899-4175-B6EA-2DE047DFC32B}" type="presOf" srcId="{F4A32A0C-B65E-40B0-9FFD-BD9D67D09476}" destId="{B726DBDA-6838-4CBF-BF0B-C918D0B6B71C}" srcOrd="0" destOrd="0" presId="urn:microsoft.com/office/officeart/2005/8/layout/orgChart1"/>
    <dgm:cxn modelId="{135C116A-1708-4269-AF5D-5241BA752E97}" srcId="{48EFB4B7-081C-4FEF-96FA-B15463F6FF8E}" destId="{9B448A01-ADDA-4D56-8BFE-25084399ED24}" srcOrd="0" destOrd="0" parTransId="{3084024D-7D59-4EDF-AE79-6CDADDE8AFB0}" sibTransId="{08567174-B4EA-478E-9818-8F18DAE40322}"/>
    <dgm:cxn modelId="{2FF7AC6C-BBEE-4D32-8BEA-A243B0F255EC}" srcId="{F4A32A0C-B65E-40B0-9FFD-BD9D67D09476}" destId="{4751E304-9957-446E-99A6-972EFC0D7642}" srcOrd="0" destOrd="0" parTransId="{7DB7313E-9DDF-414F-B7A0-DDE53A84AEC0}" sibTransId="{C0F8DC7E-A81B-4865-9DF0-21D667532F40}"/>
    <dgm:cxn modelId="{980E7A67-64B8-498B-ACB2-44E8D6081330}" type="presOf" srcId="{457BD667-D9EA-47DE-8140-49B5BCE842C5}" destId="{2CC34237-FDE0-4255-8767-048EAD055D94}" srcOrd="0" destOrd="0" presId="urn:microsoft.com/office/officeart/2005/8/layout/orgChart1"/>
    <dgm:cxn modelId="{46B47744-3F1B-4F4F-91D9-EA79D9079FFF}" srcId="{73D10690-2153-4382-9465-453F644C187B}" destId="{6C955DA1-CF5F-404F-93A1-95CC05F116C1}" srcOrd="0" destOrd="0" parTransId="{890FE5BA-EE19-47F9-9016-9E468B616B68}" sibTransId="{DE685D60-BBD3-4F59-95AD-E82351E748E7}"/>
    <dgm:cxn modelId="{FA236A81-4CB1-4970-9D26-45783DA19BF9}" type="presOf" srcId="{4751E304-9957-446E-99A6-972EFC0D7642}" destId="{686A17D7-3BE6-4477-89EB-5FFAED4CF928}" srcOrd="0" destOrd="0" presId="urn:microsoft.com/office/officeart/2005/8/layout/orgChart1"/>
    <dgm:cxn modelId="{4A21A83B-0FC6-414A-B758-0BFC1BEF9E4B}" type="presOf" srcId="{9B448A01-ADDA-4D56-8BFE-25084399ED24}" destId="{EBB73EC3-DD68-4780-87E2-6C9F94B01CFE}" srcOrd="1" destOrd="0" presId="urn:microsoft.com/office/officeart/2005/8/layout/orgChart1"/>
    <dgm:cxn modelId="{0C63A78A-706A-4698-8F73-3D88C43B9447}" srcId="{4751E304-9957-446E-99A6-972EFC0D7642}" destId="{F27730BE-660F-4B4C-A43D-D918BCA620B7}" srcOrd="3" destOrd="0" parTransId="{17439263-C5F3-4E37-AD10-385F681F5EAE}" sibTransId="{5D94A4AC-5AFE-414C-832F-4126101BFC7C}"/>
    <dgm:cxn modelId="{D5F2B152-A4C6-4EAB-B795-9B8D8FE28452}" srcId="{E8E93CAF-AB29-488F-888C-B25E26EA672A}" destId="{DC678478-97A3-4E38-BC86-44E2DDC93F86}" srcOrd="1" destOrd="0" parTransId="{7DF19248-8C5A-4413-83B0-7E56177D5CD2}" sibTransId="{A41647DB-9D80-4460-B3C2-8B21B0754561}"/>
    <dgm:cxn modelId="{398B1C8B-3133-478E-B692-F5B4D539C8BB}" srcId="{075CD153-51C0-4590-B043-C96F79C947CC}" destId="{D73B1884-5B10-4247-A19C-9312789BC8F7}" srcOrd="0" destOrd="0" parTransId="{EE087CDC-340D-4B62-AE15-6DF9A895C190}" sibTransId="{40DC9949-EA5A-49C7-8BA0-49F620390F54}"/>
    <dgm:cxn modelId="{8DDE4CC2-1EFA-477F-AC12-976A41CDFCB0}" type="presOf" srcId="{6C955DA1-CF5F-404F-93A1-95CC05F116C1}" destId="{56D0E809-5EDD-45F1-A845-8F4A7C138F22}" srcOrd="1" destOrd="0" presId="urn:microsoft.com/office/officeart/2005/8/layout/orgChart1"/>
    <dgm:cxn modelId="{8B7D01FA-7B3B-48B9-84AD-920A8741713B}" type="presOf" srcId="{DC678478-97A3-4E38-BC86-44E2DDC93F86}" destId="{3D09EC14-89F8-4860-84B8-C9CF3CF13A5E}" srcOrd="1" destOrd="0" presId="urn:microsoft.com/office/officeart/2005/8/layout/orgChart1"/>
    <dgm:cxn modelId="{701C04E9-87A5-423B-A9B0-2C1ECE74C561}" srcId="{4751E304-9957-446E-99A6-972EFC0D7642}" destId="{075CD153-51C0-4590-B043-C96F79C947CC}" srcOrd="8" destOrd="0" parTransId="{49F3EB04-C94A-486B-A0D8-5AF1113CA98E}" sibTransId="{A9CD8ECC-1AC4-48E4-B766-D3FE5078CA31}"/>
    <dgm:cxn modelId="{5036D7DD-636E-42DC-83D1-CF2D66D120CD}" srcId="{E8E93CAF-AB29-488F-888C-B25E26EA672A}" destId="{457BD667-D9EA-47DE-8140-49B5BCE842C5}" srcOrd="0" destOrd="0" parTransId="{3D9FCBC1-7958-4114-B5F6-08B1B7D18271}" sibTransId="{4430EC87-9A11-4A32-827E-DC7B5C35B0E6}"/>
    <dgm:cxn modelId="{8A2EF6EE-3DE9-4A17-BCF9-CF1FF730B0E8}" type="presOf" srcId="{CAC50B45-667D-4F89-927D-DA26A3505C23}" destId="{F7B5A9C2-706A-421B-BC3E-3FD84C473B8C}" srcOrd="0" destOrd="0" presId="urn:microsoft.com/office/officeart/2005/8/layout/orgChart1"/>
    <dgm:cxn modelId="{46AA99F0-FFF4-4CB4-8C91-464A0B861FFD}" srcId="{A5A868D5-7AEB-47DF-86A6-3606C93B7510}" destId="{D112AB37-E35C-4E9E-83E5-861F77E91C4E}" srcOrd="1" destOrd="0" parTransId="{FB255627-5478-41BD-9977-A72DD77FFB18}" sibTransId="{F446C5C5-A5B7-4453-B8A7-573124F74712}"/>
    <dgm:cxn modelId="{AEF7E07C-BAE1-4EEA-A441-657313819235}" type="presOf" srcId="{C2798D02-9E1A-4F6E-9E5B-4F26A41D1722}" destId="{FBF23074-6956-4A2A-A8AA-6102D301A88D}" srcOrd="0" destOrd="0" presId="urn:microsoft.com/office/officeart/2005/8/layout/orgChart1"/>
    <dgm:cxn modelId="{BCDE08B1-5CCA-4B70-B292-6CB997674D56}" type="presOf" srcId="{48EFB4B7-081C-4FEF-96FA-B15463F6FF8E}" destId="{DACF8CF9-54C9-461D-BF1F-423AAFA0D53F}" srcOrd="0" destOrd="0" presId="urn:microsoft.com/office/officeart/2005/8/layout/orgChart1"/>
    <dgm:cxn modelId="{BB3D0EA5-A1EF-413D-8738-6F12DFB4DDC0}" srcId="{4751E304-9957-446E-99A6-972EFC0D7642}" destId="{0CCB8933-CA96-41C6-9688-2D5B7B9A4ACF}" srcOrd="0" destOrd="0" parTransId="{B6881D23-2A23-4D5A-A00C-69A093933448}" sibTransId="{0901CD76-936B-4667-ADC3-4532ED8F0633}"/>
    <dgm:cxn modelId="{3DBBEF65-6164-4251-BA51-17536B85ED94}" type="presOf" srcId="{7441347B-D516-4E1B-A8E6-4E387751CAD0}" destId="{D3D509F6-3AE3-481C-941A-58222495EF3D}" srcOrd="0" destOrd="0" presId="urn:microsoft.com/office/officeart/2005/8/layout/orgChart1"/>
    <dgm:cxn modelId="{88135BD3-8800-4DA9-9516-5B7E7647CC35}" type="presOf" srcId="{49F3EB04-C94A-486B-A0D8-5AF1113CA98E}" destId="{0E8E3AF6-E4B1-4294-8C59-BF70190290FB}" srcOrd="0" destOrd="0" presId="urn:microsoft.com/office/officeart/2005/8/layout/orgChart1"/>
    <dgm:cxn modelId="{314206DC-4D10-4E86-84E1-89E1FBB8FF68}" type="presOf" srcId="{A9C7728B-B7E1-489A-887F-85FBEA7EB78A}" destId="{4E5914C0-0629-4128-B283-EC16CF9E9962}" srcOrd="0" destOrd="0" presId="urn:microsoft.com/office/officeart/2005/8/layout/orgChart1"/>
    <dgm:cxn modelId="{F4BF3F5F-53DE-4B34-A476-D8E707127A67}" type="presOf" srcId="{D73B1884-5B10-4247-A19C-9312789BC8F7}" destId="{D2892EF7-4B3F-40D8-9816-D84ED056799D}" srcOrd="0" destOrd="0" presId="urn:microsoft.com/office/officeart/2005/8/layout/orgChart1"/>
    <dgm:cxn modelId="{3142D8BE-0FCF-4CA8-B48E-8175F324FDB8}" type="presOf" srcId="{D112AB37-E35C-4E9E-83E5-861F77E91C4E}" destId="{DFB61C0D-4F2E-4F2E-B606-F0E2E192C3B8}" srcOrd="1" destOrd="0" presId="urn:microsoft.com/office/officeart/2005/8/layout/orgChart1"/>
    <dgm:cxn modelId="{016CB24F-D743-442B-B095-DC508DEF3CB5}" type="presOf" srcId="{73D10690-2153-4382-9465-453F644C187B}" destId="{50354DD7-06C0-4EB1-AA8C-16FC0AFACA44}" srcOrd="0" destOrd="0" presId="urn:microsoft.com/office/officeart/2005/8/layout/orgChart1"/>
    <dgm:cxn modelId="{E1540815-D005-4AFA-823C-C594B8F96F8B}" type="presOf" srcId="{D112AB37-E35C-4E9E-83E5-861F77E91C4E}" destId="{2282FBDF-EC4F-45AF-9967-CAEB254A79B0}" srcOrd="0" destOrd="0" presId="urn:microsoft.com/office/officeart/2005/8/layout/orgChart1"/>
    <dgm:cxn modelId="{58AD8250-95CD-48DC-849E-3E603009C56D}" type="presOf" srcId="{FFE55E0B-6714-4F8D-8E45-25525E05B739}" destId="{A8283CD9-2E71-498A-9430-E779E3718EBA}" srcOrd="0" destOrd="0" presId="urn:microsoft.com/office/officeart/2005/8/layout/orgChart1"/>
    <dgm:cxn modelId="{CCCEA370-1230-494A-A1AB-4A3CBB5AED60}" type="presOf" srcId="{E8E93CAF-AB29-488F-888C-B25E26EA672A}" destId="{7622CC66-2F16-423F-91AA-7A477D852D98}" srcOrd="0" destOrd="0" presId="urn:microsoft.com/office/officeart/2005/8/layout/orgChart1"/>
    <dgm:cxn modelId="{5A71B8E9-4CB8-4493-A64F-A626E08F2A6A}" srcId="{479C1E76-663B-47FE-AE5B-0F5F4C6BD3B3}" destId="{FC959309-55A8-4532-AC47-960BCB1713F6}" srcOrd="0" destOrd="0" parTransId="{C2798D02-9E1A-4F6E-9E5B-4F26A41D1722}" sibTransId="{5C988302-7FC2-45CB-9418-4C07B5246D9F}"/>
    <dgm:cxn modelId="{DE088F32-708C-4629-A67F-9FA668C9952C}" type="presOf" srcId="{F27730BE-660F-4B4C-A43D-D918BCA620B7}" destId="{B7F1D82E-699D-452D-9054-2925ECC7E374}" srcOrd="0" destOrd="0" presId="urn:microsoft.com/office/officeart/2005/8/layout/orgChart1"/>
    <dgm:cxn modelId="{C70DA0BD-FED5-4137-BFF5-311EFDF3FFA1}" type="presOf" srcId="{A9C7728B-B7E1-489A-887F-85FBEA7EB78A}" destId="{013A5E13-49CA-4AE9-A644-9F02B059B682}" srcOrd="1" destOrd="0" presId="urn:microsoft.com/office/officeart/2005/8/layout/orgChart1"/>
    <dgm:cxn modelId="{53266E5C-15E3-4706-BB39-1C2687F4D016}" type="presOf" srcId="{3084024D-7D59-4EDF-AE79-6CDADDE8AFB0}" destId="{92E56470-B601-4A45-A85F-CAA598BBAF91}" srcOrd="0" destOrd="0" presId="urn:microsoft.com/office/officeart/2005/8/layout/orgChart1"/>
    <dgm:cxn modelId="{41C5CFF0-465A-4AF3-8DD4-E472B8751F23}" type="presOf" srcId="{73D10690-2153-4382-9465-453F644C187B}" destId="{2F603C40-A947-4E77-BCA6-7F6E99742417}" srcOrd="1" destOrd="0" presId="urn:microsoft.com/office/officeart/2005/8/layout/orgChart1"/>
    <dgm:cxn modelId="{3A07C8EA-9355-45FE-9637-C36E3EBEB8B0}" type="presOf" srcId="{397E0C4C-4A3C-47BE-A03F-0D43FD817E58}" destId="{D04F4BDC-F428-466F-8A72-3E19F3D3C495}" srcOrd="0" destOrd="0" presId="urn:microsoft.com/office/officeart/2005/8/layout/orgChart1"/>
    <dgm:cxn modelId="{3A504BA5-60DD-48B3-A904-DF9BDB0D5B9C}" type="presOf" srcId="{74DB1816-5BA2-4978-89C0-15C746194875}" destId="{D43EC860-266C-432A-B4C8-CA0DDD97D284}" srcOrd="1" destOrd="0" presId="urn:microsoft.com/office/officeart/2005/8/layout/orgChart1"/>
    <dgm:cxn modelId="{8A76F288-B445-4D55-BEF4-518BC5A0EEA4}" srcId="{4751E304-9957-446E-99A6-972EFC0D7642}" destId="{A5A868D5-7AEB-47DF-86A6-3606C93B7510}" srcOrd="7" destOrd="0" parTransId="{90BB3BFE-DB73-4E0E-9F44-8A16CC8ACA21}" sibTransId="{9BFEBF13-A434-4718-B763-841235ABFC39}"/>
    <dgm:cxn modelId="{149C3718-D87A-46EB-A063-957F43E5345D}" type="presOf" srcId="{3D9FCBC1-7958-4114-B5F6-08B1B7D18271}" destId="{930A112D-097B-4D72-A948-AD7B30B8919E}" srcOrd="0" destOrd="0" presId="urn:microsoft.com/office/officeart/2005/8/layout/orgChart1"/>
    <dgm:cxn modelId="{C5C0A3B4-E1FB-41D9-BE28-BBCBD0A6AB2F}" srcId="{4751E304-9957-446E-99A6-972EFC0D7642}" destId="{479C1E76-663B-47FE-AE5B-0F5F4C6BD3B3}" srcOrd="4" destOrd="0" parTransId="{716E3E3E-AA3B-43C2-AD9E-CB14A0B8782A}" sibTransId="{D43D2F3A-0CB5-4ACD-85F7-B2A70277AA75}"/>
    <dgm:cxn modelId="{24BD6BA7-88FF-4B59-9F60-F6EC14B499CB}" type="presOf" srcId="{4751E304-9957-446E-99A6-972EFC0D7642}" destId="{FA2F7D83-1E4D-4BBC-8B42-06769F231866}" srcOrd="1" destOrd="0" presId="urn:microsoft.com/office/officeart/2005/8/layout/orgChart1"/>
    <dgm:cxn modelId="{BEA984D3-2E8F-4873-B92B-2F4D787FA8BB}" type="presOf" srcId="{DC678478-97A3-4E38-BC86-44E2DDC93F86}" destId="{4D99E3B0-E090-493A-BD49-5648C854F9ED}" srcOrd="0" destOrd="0" presId="urn:microsoft.com/office/officeart/2005/8/layout/orgChart1"/>
    <dgm:cxn modelId="{EA4F255C-B754-4B3B-B517-22111782EEC3}" type="presOf" srcId="{E8E93CAF-AB29-488F-888C-B25E26EA672A}" destId="{F01E8DE0-C268-4DAC-8AF2-F5A627C38B4A}" srcOrd="1" destOrd="0" presId="urn:microsoft.com/office/officeart/2005/8/layout/orgChart1"/>
    <dgm:cxn modelId="{CC522A18-B6E6-4F99-96D8-2CE9A8F352AA}" type="presOf" srcId="{6D727412-F3DE-4B2A-9F76-DA0B5B5425D8}" destId="{70AE2B99-6E9A-4388-9581-765C9A0543CD}" srcOrd="0" destOrd="0" presId="urn:microsoft.com/office/officeart/2005/8/layout/orgChart1"/>
    <dgm:cxn modelId="{DB83AD08-B981-40D7-9A92-7ABC12A1FC16}" type="presOf" srcId="{0CCB8933-CA96-41C6-9688-2D5B7B9A4ACF}" destId="{D6B3B59F-44AF-41BC-9D5A-669F10305491}" srcOrd="0" destOrd="0" presId="urn:microsoft.com/office/officeart/2005/8/layout/orgChart1"/>
    <dgm:cxn modelId="{ECEB9A4B-7D32-4DF6-820F-6C78360B2231}" srcId="{4751E304-9957-446E-99A6-972EFC0D7642}" destId="{48EFB4B7-081C-4FEF-96FA-B15463F6FF8E}" srcOrd="6" destOrd="0" parTransId="{A44B0C16-1731-4BC5-82D2-C62DD93B022D}" sibTransId="{B25EED19-89CF-45C7-9DA6-399C1547262C}"/>
    <dgm:cxn modelId="{0FC3E1A3-864B-424B-8537-9ED9E53AC373}" srcId="{A5A868D5-7AEB-47DF-86A6-3606C93B7510}" destId="{74DB1816-5BA2-4978-89C0-15C746194875}" srcOrd="0" destOrd="0" parTransId="{397E0C4C-4A3C-47BE-A03F-0D43FD817E58}" sibTransId="{ADD23805-B56D-4743-BFFC-90E3008E7AD7}"/>
    <dgm:cxn modelId="{03B5F1E7-95A5-4506-A128-E4693F19B737}" type="presOf" srcId="{B6881D23-2A23-4D5A-A00C-69A093933448}" destId="{E294C681-48BA-4095-A5FF-31A62B57E16A}" srcOrd="0" destOrd="0" presId="urn:microsoft.com/office/officeart/2005/8/layout/orgChart1"/>
    <dgm:cxn modelId="{2DF1E9EF-CCF3-4B03-9031-FB3F50AD3954}" type="presOf" srcId="{479C1E76-663B-47FE-AE5B-0F5F4C6BD3B3}" destId="{695BDB6C-B70B-4082-B533-73776808C6E7}" srcOrd="0" destOrd="0" presId="urn:microsoft.com/office/officeart/2005/8/layout/orgChart1"/>
    <dgm:cxn modelId="{81790291-876A-4210-BED0-2DDE6E14299B}" type="presOf" srcId="{A5A868D5-7AEB-47DF-86A6-3606C93B7510}" destId="{B97782ED-E09B-42DF-A0BE-6F48D07E706E}" srcOrd="1" destOrd="0" presId="urn:microsoft.com/office/officeart/2005/8/layout/orgChart1"/>
    <dgm:cxn modelId="{189B442F-D420-4A09-A850-6CDC2D0CEC62}" type="presOf" srcId="{FC959309-55A8-4532-AC47-960BCB1713F6}" destId="{9C6E50CC-7FF0-4B40-A1F9-3595C8A43D0F}" srcOrd="1" destOrd="0" presId="urn:microsoft.com/office/officeart/2005/8/layout/orgChart1"/>
    <dgm:cxn modelId="{2118BF4E-C1D5-4E59-9E49-741697F2D1B4}" type="presOf" srcId="{90BB3BFE-DB73-4E0E-9F44-8A16CC8ACA21}" destId="{7A04958E-D2B0-4C7D-AD7B-C90882AB6229}" srcOrd="0" destOrd="0" presId="urn:microsoft.com/office/officeart/2005/8/layout/orgChart1"/>
    <dgm:cxn modelId="{F25C7C7C-F3A2-40D8-9C87-9B5C97C6C521}" type="presOf" srcId="{48EFB4B7-081C-4FEF-96FA-B15463F6FF8E}" destId="{E3F64A32-A861-4BF9-AB27-57B101615B35}" srcOrd="1" destOrd="0" presId="urn:microsoft.com/office/officeart/2005/8/layout/orgChart1"/>
    <dgm:cxn modelId="{3D6185C4-6CD6-4A4F-8BC7-EF768CF72BA9}" type="presOf" srcId="{890FE5BA-EE19-47F9-9016-9E468B616B68}" destId="{E9180CC5-B7C2-470F-B7EC-A95142AD1FCA}" srcOrd="0" destOrd="0" presId="urn:microsoft.com/office/officeart/2005/8/layout/orgChart1"/>
    <dgm:cxn modelId="{4544B517-37EE-4D5C-8586-00CE997CD9FA}" type="presParOf" srcId="{B726DBDA-6838-4CBF-BF0B-C918D0B6B71C}" destId="{AB0BF7BB-32E4-49B3-AA6D-D9155C651547}" srcOrd="0" destOrd="0" presId="urn:microsoft.com/office/officeart/2005/8/layout/orgChart1"/>
    <dgm:cxn modelId="{AFCDF3A4-C9C5-476A-A773-370B22CB8F85}" type="presParOf" srcId="{AB0BF7BB-32E4-49B3-AA6D-D9155C651547}" destId="{E56782EE-24BB-48CF-88E5-594DF0740DEF}" srcOrd="0" destOrd="0" presId="urn:microsoft.com/office/officeart/2005/8/layout/orgChart1"/>
    <dgm:cxn modelId="{C45E75CF-75ED-4E2F-B654-57896EA0BDC7}" type="presParOf" srcId="{E56782EE-24BB-48CF-88E5-594DF0740DEF}" destId="{686A17D7-3BE6-4477-89EB-5FFAED4CF928}" srcOrd="0" destOrd="0" presId="urn:microsoft.com/office/officeart/2005/8/layout/orgChart1"/>
    <dgm:cxn modelId="{31EAE9CA-A436-4002-A3A0-B6EA568462CD}" type="presParOf" srcId="{E56782EE-24BB-48CF-88E5-594DF0740DEF}" destId="{FA2F7D83-1E4D-4BBC-8B42-06769F231866}" srcOrd="1" destOrd="0" presId="urn:microsoft.com/office/officeart/2005/8/layout/orgChart1"/>
    <dgm:cxn modelId="{FA3974DF-8C26-47C2-BD18-286B6DA9C156}" type="presParOf" srcId="{AB0BF7BB-32E4-49B3-AA6D-D9155C651547}" destId="{BB73BE07-98EF-4BF7-AE4B-F1C411D59834}" srcOrd="1" destOrd="0" presId="urn:microsoft.com/office/officeart/2005/8/layout/orgChart1"/>
    <dgm:cxn modelId="{F2C1B550-6A40-4109-8F10-21D9FE9271F5}" type="presParOf" srcId="{BB73BE07-98EF-4BF7-AE4B-F1C411D59834}" destId="{70AE2B99-6E9A-4388-9581-765C9A0543CD}" srcOrd="0" destOrd="0" presId="urn:microsoft.com/office/officeart/2005/8/layout/orgChart1"/>
    <dgm:cxn modelId="{7C7BE792-A69E-46AA-9CAB-918C360C9CB3}" type="presParOf" srcId="{BB73BE07-98EF-4BF7-AE4B-F1C411D59834}" destId="{D748752B-DE6F-4EF9-8E9A-88EF0C093293}" srcOrd="1" destOrd="0" presId="urn:microsoft.com/office/officeart/2005/8/layout/orgChart1"/>
    <dgm:cxn modelId="{0F1D64AB-0A1F-4A67-ADD5-77E702FEDDA7}" type="presParOf" srcId="{D748752B-DE6F-4EF9-8E9A-88EF0C093293}" destId="{02D59D96-4DBD-4653-B1A1-5493F04494F5}" srcOrd="0" destOrd="0" presId="urn:microsoft.com/office/officeart/2005/8/layout/orgChart1"/>
    <dgm:cxn modelId="{3CE5F10A-541B-4531-92B8-2CF6360C1D1A}" type="presParOf" srcId="{02D59D96-4DBD-4653-B1A1-5493F04494F5}" destId="{50354DD7-06C0-4EB1-AA8C-16FC0AFACA44}" srcOrd="0" destOrd="0" presId="urn:microsoft.com/office/officeart/2005/8/layout/orgChart1"/>
    <dgm:cxn modelId="{12787590-CD31-4C8D-8792-7E799EA8861A}" type="presParOf" srcId="{02D59D96-4DBD-4653-B1A1-5493F04494F5}" destId="{2F603C40-A947-4E77-BCA6-7F6E99742417}" srcOrd="1" destOrd="0" presId="urn:microsoft.com/office/officeart/2005/8/layout/orgChart1"/>
    <dgm:cxn modelId="{FE0B709A-9EE0-419B-8128-42B0E923ABA2}" type="presParOf" srcId="{D748752B-DE6F-4EF9-8E9A-88EF0C093293}" destId="{EA7B394A-31BE-46D5-8E28-EB00C69411B8}" srcOrd="1" destOrd="0" presId="urn:microsoft.com/office/officeart/2005/8/layout/orgChart1"/>
    <dgm:cxn modelId="{11527E4E-2CE6-47BD-9F8E-EFE7277CBE8B}" type="presParOf" srcId="{EA7B394A-31BE-46D5-8E28-EB00C69411B8}" destId="{E9180CC5-B7C2-470F-B7EC-A95142AD1FCA}" srcOrd="0" destOrd="0" presId="urn:microsoft.com/office/officeart/2005/8/layout/orgChart1"/>
    <dgm:cxn modelId="{4F6EF9CA-3A60-412B-AFAE-E9B57AADFBBB}" type="presParOf" srcId="{EA7B394A-31BE-46D5-8E28-EB00C69411B8}" destId="{5F086C18-6D2A-4FF0-93BD-5D59B9B03914}" srcOrd="1" destOrd="0" presId="urn:microsoft.com/office/officeart/2005/8/layout/orgChart1"/>
    <dgm:cxn modelId="{6298FDE7-A072-4D5D-84BD-8423C81583AE}" type="presParOf" srcId="{5F086C18-6D2A-4FF0-93BD-5D59B9B03914}" destId="{9FF2E46B-FC58-45CC-90EB-86171DB707EE}" srcOrd="0" destOrd="0" presId="urn:microsoft.com/office/officeart/2005/8/layout/orgChart1"/>
    <dgm:cxn modelId="{F200901E-21A4-4251-8EEA-32D87BB17848}" type="presParOf" srcId="{9FF2E46B-FC58-45CC-90EB-86171DB707EE}" destId="{051DB8BD-2293-4CF4-B42E-30ADE3FDA5A6}" srcOrd="0" destOrd="0" presId="urn:microsoft.com/office/officeart/2005/8/layout/orgChart1"/>
    <dgm:cxn modelId="{82A41465-AA1E-434A-BC07-72EE7A068083}" type="presParOf" srcId="{9FF2E46B-FC58-45CC-90EB-86171DB707EE}" destId="{56D0E809-5EDD-45F1-A845-8F4A7C138F22}" srcOrd="1" destOrd="0" presId="urn:microsoft.com/office/officeart/2005/8/layout/orgChart1"/>
    <dgm:cxn modelId="{CB079453-FDF9-47CB-8B4C-6D0B2C04BCA6}" type="presParOf" srcId="{5F086C18-6D2A-4FF0-93BD-5D59B9B03914}" destId="{B56C4B32-8DD1-4355-AE43-711755F00398}" srcOrd="1" destOrd="0" presId="urn:microsoft.com/office/officeart/2005/8/layout/orgChart1"/>
    <dgm:cxn modelId="{C61F72DE-6DA5-466A-AF40-F8FDDDEE356B}" type="presParOf" srcId="{5F086C18-6D2A-4FF0-93BD-5D59B9B03914}" destId="{899205A9-E12E-42DF-9D6F-34CB3080307E}" srcOrd="2" destOrd="0" presId="urn:microsoft.com/office/officeart/2005/8/layout/orgChart1"/>
    <dgm:cxn modelId="{5FD0213D-C387-4886-99D1-33A10DBF428F}" type="presParOf" srcId="{D748752B-DE6F-4EF9-8E9A-88EF0C093293}" destId="{EFC2E5BD-6666-4EF9-81BE-A7573A1B9247}" srcOrd="2" destOrd="0" presId="urn:microsoft.com/office/officeart/2005/8/layout/orgChart1"/>
    <dgm:cxn modelId="{75C5418C-C6FB-4272-9330-F760A0258046}" type="presParOf" srcId="{BB73BE07-98EF-4BF7-AE4B-F1C411D59834}" destId="{91CF7141-485D-48CE-8C6B-CB98BC6F7F36}" srcOrd="2" destOrd="0" presId="urn:microsoft.com/office/officeart/2005/8/layout/orgChart1"/>
    <dgm:cxn modelId="{2C528B68-C18D-4517-9820-0B70E7D725C7}" type="presParOf" srcId="{BB73BE07-98EF-4BF7-AE4B-F1C411D59834}" destId="{47A67C2C-4DC6-42EF-8DA5-88F2510000AD}" srcOrd="3" destOrd="0" presId="urn:microsoft.com/office/officeart/2005/8/layout/orgChart1"/>
    <dgm:cxn modelId="{90B0BA0B-FD73-4971-96DA-BFBD9058D269}" type="presParOf" srcId="{47A67C2C-4DC6-42EF-8DA5-88F2510000AD}" destId="{A04596B3-E621-4629-9E30-E700D3EA45DF}" srcOrd="0" destOrd="0" presId="urn:microsoft.com/office/officeart/2005/8/layout/orgChart1"/>
    <dgm:cxn modelId="{15DBED60-A8C8-4FE6-A155-350E9633DA14}" type="presParOf" srcId="{A04596B3-E621-4629-9E30-E700D3EA45DF}" destId="{7622CC66-2F16-423F-91AA-7A477D852D98}" srcOrd="0" destOrd="0" presId="urn:microsoft.com/office/officeart/2005/8/layout/orgChart1"/>
    <dgm:cxn modelId="{B3E094C4-F2CA-42E9-82EF-826055F2A9A9}" type="presParOf" srcId="{A04596B3-E621-4629-9E30-E700D3EA45DF}" destId="{F01E8DE0-C268-4DAC-8AF2-F5A627C38B4A}" srcOrd="1" destOrd="0" presId="urn:microsoft.com/office/officeart/2005/8/layout/orgChart1"/>
    <dgm:cxn modelId="{CD556CE7-E9AA-4776-9D71-764B72174585}" type="presParOf" srcId="{47A67C2C-4DC6-42EF-8DA5-88F2510000AD}" destId="{18D91D9A-360E-4823-8806-680FE5B338D9}" srcOrd="1" destOrd="0" presId="urn:microsoft.com/office/officeart/2005/8/layout/orgChart1"/>
    <dgm:cxn modelId="{3924AFB9-FC72-4E38-BED1-F6EC13586610}" type="presParOf" srcId="{18D91D9A-360E-4823-8806-680FE5B338D9}" destId="{930A112D-097B-4D72-A948-AD7B30B8919E}" srcOrd="0" destOrd="0" presId="urn:microsoft.com/office/officeart/2005/8/layout/orgChart1"/>
    <dgm:cxn modelId="{56051BDC-2566-4CF3-BFF0-BCA80BB04279}" type="presParOf" srcId="{18D91D9A-360E-4823-8806-680FE5B338D9}" destId="{DB065018-6FB8-4369-B2A4-9DA32316FC09}" srcOrd="1" destOrd="0" presId="urn:microsoft.com/office/officeart/2005/8/layout/orgChart1"/>
    <dgm:cxn modelId="{5ABF7315-E671-4B30-9169-9FE05FFFCBDB}" type="presParOf" srcId="{DB065018-6FB8-4369-B2A4-9DA32316FC09}" destId="{625BCB37-C402-4884-8633-6EBDC58C7628}" srcOrd="0" destOrd="0" presId="urn:microsoft.com/office/officeart/2005/8/layout/orgChart1"/>
    <dgm:cxn modelId="{6F8E8139-E053-4BE7-A3B2-8124F6E64171}" type="presParOf" srcId="{625BCB37-C402-4884-8633-6EBDC58C7628}" destId="{2CC34237-FDE0-4255-8767-048EAD055D94}" srcOrd="0" destOrd="0" presId="urn:microsoft.com/office/officeart/2005/8/layout/orgChart1"/>
    <dgm:cxn modelId="{E725E2CF-A21A-4839-BF7F-EC998C40267D}" type="presParOf" srcId="{625BCB37-C402-4884-8633-6EBDC58C7628}" destId="{0AA0AAD0-B53B-4703-9E70-AE029B025F44}" srcOrd="1" destOrd="0" presId="urn:microsoft.com/office/officeart/2005/8/layout/orgChart1"/>
    <dgm:cxn modelId="{9E2F3218-A85F-4B31-9FAC-9068D82A7286}" type="presParOf" srcId="{DB065018-6FB8-4369-B2A4-9DA32316FC09}" destId="{57A2DCC3-6585-4052-ADDB-23EE2B89DD55}" srcOrd="1" destOrd="0" presId="urn:microsoft.com/office/officeart/2005/8/layout/orgChart1"/>
    <dgm:cxn modelId="{8BDA80D7-76B8-43F7-A305-CFB8E5D98234}" type="presParOf" srcId="{DB065018-6FB8-4369-B2A4-9DA32316FC09}" destId="{7A086BCA-E364-4CAB-8F67-1C13C507881F}" srcOrd="2" destOrd="0" presId="urn:microsoft.com/office/officeart/2005/8/layout/orgChart1"/>
    <dgm:cxn modelId="{AACA3D40-2030-474B-B7A4-BF8041346624}" type="presParOf" srcId="{18D91D9A-360E-4823-8806-680FE5B338D9}" destId="{AAEA8E66-F97D-4730-B413-FC743C0A3D81}" srcOrd="2" destOrd="0" presId="urn:microsoft.com/office/officeart/2005/8/layout/orgChart1"/>
    <dgm:cxn modelId="{93B03882-12A8-4C25-A40E-ED397C8DED84}" type="presParOf" srcId="{18D91D9A-360E-4823-8806-680FE5B338D9}" destId="{0F7758F4-913F-4EF5-9D07-73AD0C0E223C}" srcOrd="3" destOrd="0" presId="urn:microsoft.com/office/officeart/2005/8/layout/orgChart1"/>
    <dgm:cxn modelId="{0D4F830D-3D2B-4773-BE2C-25F01943A831}" type="presParOf" srcId="{0F7758F4-913F-4EF5-9D07-73AD0C0E223C}" destId="{08CAE6E9-501F-42CC-B39B-558DB2987525}" srcOrd="0" destOrd="0" presId="urn:microsoft.com/office/officeart/2005/8/layout/orgChart1"/>
    <dgm:cxn modelId="{ED3B2AEE-F732-4C58-9145-BC914ED1D59B}" type="presParOf" srcId="{08CAE6E9-501F-42CC-B39B-558DB2987525}" destId="{4D99E3B0-E090-493A-BD49-5648C854F9ED}" srcOrd="0" destOrd="0" presId="urn:microsoft.com/office/officeart/2005/8/layout/orgChart1"/>
    <dgm:cxn modelId="{AD7DF874-5DEE-4463-BDF1-1A25CA9737AF}" type="presParOf" srcId="{08CAE6E9-501F-42CC-B39B-558DB2987525}" destId="{3D09EC14-89F8-4860-84B8-C9CF3CF13A5E}" srcOrd="1" destOrd="0" presId="urn:microsoft.com/office/officeart/2005/8/layout/orgChart1"/>
    <dgm:cxn modelId="{444D2782-629C-4E04-A02B-9D6D64D9AF8B}" type="presParOf" srcId="{0F7758F4-913F-4EF5-9D07-73AD0C0E223C}" destId="{3CE6CBBD-3BCA-47CC-9437-1F1AC80C0731}" srcOrd="1" destOrd="0" presId="urn:microsoft.com/office/officeart/2005/8/layout/orgChart1"/>
    <dgm:cxn modelId="{6E255DB3-98C8-4A18-8859-ACC03872A595}" type="presParOf" srcId="{0F7758F4-913F-4EF5-9D07-73AD0C0E223C}" destId="{AC882EFC-EFC3-4DC6-AF86-6BAA0A261B9E}" srcOrd="2" destOrd="0" presId="urn:microsoft.com/office/officeart/2005/8/layout/orgChart1"/>
    <dgm:cxn modelId="{06A247F4-C25B-4292-BE1B-2D6007F310CC}" type="presParOf" srcId="{47A67C2C-4DC6-42EF-8DA5-88F2510000AD}" destId="{691585B3-38AA-4266-8689-C84DD5BC75B9}" srcOrd="2" destOrd="0" presId="urn:microsoft.com/office/officeart/2005/8/layout/orgChart1"/>
    <dgm:cxn modelId="{57FEFE3D-2934-403A-AE72-9CA2F68B0E15}" type="presParOf" srcId="{BB73BE07-98EF-4BF7-AE4B-F1C411D59834}" destId="{63B7DCE9-BA21-4426-B5D2-488F5126E888}" srcOrd="4" destOrd="0" presId="urn:microsoft.com/office/officeart/2005/8/layout/orgChart1"/>
    <dgm:cxn modelId="{EBC8A860-53F6-43A6-98BC-CBB0CAE2DDFD}" type="presParOf" srcId="{BB73BE07-98EF-4BF7-AE4B-F1C411D59834}" destId="{BD8F9888-8931-403D-825E-23FCC22C2908}" srcOrd="5" destOrd="0" presId="urn:microsoft.com/office/officeart/2005/8/layout/orgChart1"/>
    <dgm:cxn modelId="{989D0983-16A1-47DA-880A-45611CC13698}" type="presParOf" srcId="{BD8F9888-8931-403D-825E-23FCC22C2908}" destId="{4D3F3359-D9BE-4B5C-8BD2-513C1FD022A4}" srcOrd="0" destOrd="0" presId="urn:microsoft.com/office/officeart/2005/8/layout/orgChart1"/>
    <dgm:cxn modelId="{8E27EF0D-6612-4A16-AB6F-EB9921D4C196}" type="presParOf" srcId="{4D3F3359-D9BE-4B5C-8BD2-513C1FD022A4}" destId="{B7F1D82E-699D-452D-9054-2925ECC7E374}" srcOrd="0" destOrd="0" presId="urn:microsoft.com/office/officeart/2005/8/layout/orgChart1"/>
    <dgm:cxn modelId="{105D75FB-1499-4131-8557-D341019778AA}" type="presParOf" srcId="{4D3F3359-D9BE-4B5C-8BD2-513C1FD022A4}" destId="{47335617-8173-4514-8F46-43B18914AC2F}" srcOrd="1" destOrd="0" presId="urn:microsoft.com/office/officeart/2005/8/layout/orgChart1"/>
    <dgm:cxn modelId="{B4B19826-9067-40D4-9CE8-FB0F91201063}" type="presParOf" srcId="{BD8F9888-8931-403D-825E-23FCC22C2908}" destId="{17686F35-3D7E-4C63-99C7-FC204937AC71}" srcOrd="1" destOrd="0" presId="urn:microsoft.com/office/officeart/2005/8/layout/orgChart1"/>
    <dgm:cxn modelId="{B43E2031-4740-40E4-8291-FA35422299C7}" type="presParOf" srcId="{BD8F9888-8931-403D-825E-23FCC22C2908}" destId="{5376F6AB-2D26-4B8E-B434-405E14A9E1F3}" srcOrd="2" destOrd="0" presId="urn:microsoft.com/office/officeart/2005/8/layout/orgChart1"/>
    <dgm:cxn modelId="{2F040AC9-2BE9-4D59-9D97-097CE4EAF537}" type="presParOf" srcId="{BB73BE07-98EF-4BF7-AE4B-F1C411D59834}" destId="{0BDE5127-D7D3-423B-B360-48FDAF9360C9}" srcOrd="6" destOrd="0" presId="urn:microsoft.com/office/officeart/2005/8/layout/orgChart1"/>
    <dgm:cxn modelId="{61044502-733D-4E07-BCB9-2981A8F6A66F}" type="presParOf" srcId="{BB73BE07-98EF-4BF7-AE4B-F1C411D59834}" destId="{2D268324-F697-43FF-A619-D70C24E63985}" srcOrd="7" destOrd="0" presId="urn:microsoft.com/office/officeart/2005/8/layout/orgChart1"/>
    <dgm:cxn modelId="{8F6DD0E0-D6A0-45C8-9BDF-E00F6B10298B}" type="presParOf" srcId="{2D268324-F697-43FF-A619-D70C24E63985}" destId="{B00C8B03-0C62-4F09-8CA5-DB947200483C}" srcOrd="0" destOrd="0" presId="urn:microsoft.com/office/officeart/2005/8/layout/orgChart1"/>
    <dgm:cxn modelId="{19B9BC35-FA4E-48ED-AF29-09842B6E9FC9}" type="presParOf" srcId="{B00C8B03-0C62-4F09-8CA5-DB947200483C}" destId="{695BDB6C-B70B-4082-B533-73776808C6E7}" srcOrd="0" destOrd="0" presId="urn:microsoft.com/office/officeart/2005/8/layout/orgChart1"/>
    <dgm:cxn modelId="{7385174F-753A-4004-ABA9-172245195110}" type="presParOf" srcId="{B00C8B03-0C62-4F09-8CA5-DB947200483C}" destId="{CF0D812C-2996-45F4-AFEB-844209B5FC86}" srcOrd="1" destOrd="0" presId="urn:microsoft.com/office/officeart/2005/8/layout/orgChart1"/>
    <dgm:cxn modelId="{11C38935-FECF-48E1-AC0C-1C2190B3C962}" type="presParOf" srcId="{2D268324-F697-43FF-A619-D70C24E63985}" destId="{E7E294FA-A14E-4DD3-A95D-141D68D78839}" srcOrd="1" destOrd="0" presId="urn:microsoft.com/office/officeart/2005/8/layout/orgChart1"/>
    <dgm:cxn modelId="{81EE6241-C20E-4C17-AF69-9233E0B28BE6}" type="presParOf" srcId="{E7E294FA-A14E-4DD3-A95D-141D68D78839}" destId="{FBF23074-6956-4A2A-A8AA-6102D301A88D}" srcOrd="0" destOrd="0" presId="urn:microsoft.com/office/officeart/2005/8/layout/orgChart1"/>
    <dgm:cxn modelId="{0A50EFB5-DDC9-4E22-9EB4-888B8A5BE36A}" type="presParOf" srcId="{E7E294FA-A14E-4DD3-A95D-141D68D78839}" destId="{CA4788A7-558D-42F4-A251-AD914852E1C9}" srcOrd="1" destOrd="0" presId="urn:microsoft.com/office/officeart/2005/8/layout/orgChart1"/>
    <dgm:cxn modelId="{55E00D54-32D2-4188-B139-2821D6DA7EE9}" type="presParOf" srcId="{CA4788A7-558D-42F4-A251-AD914852E1C9}" destId="{25C0CF9C-4D0B-4197-81BF-636615AA9115}" srcOrd="0" destOrd="0" presId="urn:microsoft.com/office/officeart/2005/8/layout/orgChart1"/>
    <dgm:cxn modelId="{58139309-6985-49BA-B816-78853A2EE18E}" type="presParOf" srcId="{25C0CF9C-4D0B-4197-81BF-636615AA9115}" destId="{297DA277-EA2D-47A7-8524-251BF2374199}" srcOrd="0" destOrd="0" presId="urn:microsoft.com/office/officeart/2005/8/layout/orgChart1"/>
    <dgm:cxn modelId="{6035FE42-FAC2-4FF6-900A-F80CC768D948}" type="presParOf" srcId="{25C0CF9C-4D0B-4197-81BF-636615AA9115}" destId="{9C6E50CC-7FF0-4B40-A1F9-3595C8A43D0F}" srcOrd="1" destOrd="0" presId="urn:microsoft.com/office/officeart/2005/8/layout/orgChart1"/>
    <dgm:cxn modelId="{2DB4E4D8-0AA9-45EE-8E2B-E48A21F23CC2}" type="presParOf" srcId="{CA4788A7-558D-42F4-A251-AD914852E1C9}" destId="{B39BAAB5-BCE5-4341-B3F0-A858ECD203E1}" srcOrd="1" destOrd="0" presId="urn:microsoft.com/office/officeart/2005/8/layout/orgChart1"/>
    <dgm:cxn modelId="{751B0EA5-5BE1-4D8A-8E89-D9DABBFC0278}" type="presParOf" srcId="{CA4788A7-558D-42F4-A251-AD914852E1C9}" destId="{6B8CEC88-D067-4D2C-810B-F8152F8E2116}" srcOrd="2" destOrd="0" presId="urn:microsoft.com/office/officeart/2005/8/layout/orgChart1"/>
    <dgm:cxn modelId="{E83DD138-550A-455B-8143-BB24630BC1BD}" type="presParOf" srcId="{2D268324-F697-43FF-A619-D70C24E63985}" destId="{043ED23A-46A9-4094-9AA5-983778C5DE62}" srcOrd="2" destOrd="0" presId="urn:microsoft.com/office/officeart/2005/8/layout/orgChart1"/>
    <dgm:cxn modelId="{7A095C91-0A73-4246-9336-6C81214145C0}" type="presParOf" srcId="{BB73BE07-98EF-4BF7-AE4B-F1C411D59834}" destId="{A8283CD9-2E71-498A-9430-E779E3718EBA}" srcOrd="8" destOrd="0" presId="urn:microsoft.com/office/officeart/2005/8/layout/orgChart1"/>
    <dgm:cxn modelId="{C2F39916-A6A3-4790-A6AF-59E8C9E6D900}" type="presParOf" srcId="{BB73BE07-98EF-4BF7-AE4B-F1C411D59834}" destId="{C474481E-F3B6-48CF-9F58-9740F6BF6D8A}" srcOrd="9" destOrd="0" presId="urn:microsoft.com/office/officeart/2005/8/layout/orgChart1"/>
    <dgm:cxn modelId="{75779BF5-C360-44AD-86D8-F25AE0282C40}" type="presParOf" srcId="{C474481E-F3B6-48CF-9F58-9740F6BF6D8A}" destId="{27AB30FB-F3B6-4FED-BB1D-4ADC796CA138}" srcOrd="0" destOrd="0" presId="urn:microsoft.com/office/officeart/2005/8/layout/orgChart1"/>
    <dgm:cxn modelId="{B68EB9EC-22AE-41E6-95CF-240B270F32A0}" type="presParOf" srcId="{27AB30FB-F3B6-4FED-BB1D-4ADC796CA138}" destId="{D3D509F6-3AE3-481C-941A-58222495EF3D}" srcOrd="0" destOrd="0" presId="urn:microsoft.com/office/officeart/2005/8/layout/orgChart1"/>
    <dgm:cxn modelId="{912330DC-32FA-4D3B-B46D-F0EE95421D21}" type="presParOf" srcId="{27AB30FB-F3B6-4FED-BB1D-4ADC796CA138}" destId="{251E11B3-000C-439A-A6B5-BFE1B148B99A}" srcOrd="1" destOrd="0" presId="urn:microsoft.com/office/officeart/2005/8/layout/orgChart1"/>
    <dgm:cxn modelId="{C74488E8-B498-4CD2-AF0B-B931458F99BB}" type="presParOf" srcId="{C474481E-F3B6-48CF-9F58-9740F6BF6D8A}" destId="{43C0CE83-FFBC-4A95-BFA9-BA695B9035CA}" srcOrd="1" destOrd="0" presId="urn:microsoft.com/office/officeart/2005/8/layout/orgChart1"/>
    <dgm:cxn modelId="{FCB125C8-F640-4C5D-BB3C-9A28A499B1F7}" type="presParOf" srcId="{43C0CE83-FFBC-4A95-BFA9-BA695B9035CA}" destId="{F7B5A9C2-706A-421B-BC3E-3FD84C473B8C}" srcOrd="0" destOrd="0" presId="urn:microsoft.com/office/officeart/2005/8/layout/orgChart1"/>
    <dgm:cxn modelId="{089CF38D-11FD-4FD4-96D4-CD63A566CF85}" type="presParOf" srcId="{43C0CE83-FFBC-4A95-BFA9-BA695B9035CA}" destId="{196D0169-E1FE-4DAE-80C6-AF1C3B6AEBE4}" srcOrd="1" destOrd="0" presId="urn:microsoft.com/office/officeart/2005/8/layout/orgChart1"/>
    <dgm:cxn modelId="{56D0AB03-21F8-4A33-938E-CA3AC01A455B}" type="presParOf" srcId="{196D0169-E1FE-4DAE-80C6-AF1C3B6AEBE4}" destId="{59270714-2508-4868-BB6F-95C76D5A8F1E}" srcOrd="0" destOrd="0" presId="urn:microsoft.com/office/officeart/2005/8/layout/orgChart1"/>
    <dgm:cxn modelId="{39039609-9754-4AC4-8BED-CB6CEE158509}" type="presParOf" srcId="{59270714-2508-4868-BB6F-95C76D5A8F1E}" destId="{4E5914C0-0629-4128-B283-EC16CF9E9962}" srcOrd="0" destOrd="0" presId="urn:microsoft.com/office/officeart/2005/8/layout/orgChart1"/>
    <dgm:cxn modelId="{08E075EE-EF7A-4532-B70C-3804105A700F}" type="presParOf" srcId="{59270714-2508-4868-BB6F-95C76D5A8F1E}" destId="{013A5E13-49CA-4AE9-A644-9F02B059B682}" srcOrd="1" destOrd="0" presId="urn:microsoft.com/office/officeart/2005/8/layout/orgChart1"/>
    <dgm:cxn modelId="{60E20E0B-D69A-4EEA-B410-BD717978BF66}" type="presParOf" srcId="{196D0169-E1FE-4DAE-80C6-AF1C3B6AEBE4}" destId="{DC704367-C368-4565-80C7-C64FCE43EB58}" srcOrd="1" destOrd="0" presId="urn:microsoft.com/office/officeart/2005/8/layout/orgChart1"/>
    <dgm:cxn modelId="{AAEA2BC1-AA92-47C9-B0D1-5F1C73F23A88}" type="presParOf" srcId="{196D0169-E1FE-4DAE-80C6-AF1C3B6AEBE4}" destId="{EC2B9A5E-248E-48F2-AA32-756A15597B66}" srcOrd="2" destOrd="0" presId="urn:microsoft.com/office/officeart/2005/8/layout/orgChart1"/>
    <dgm:cxn modelId="{6DFF2C04-A724-466E-8B6D-E2C8EBE7B3F2}" type="presParOf" srcId="{C474481E-F3B6-48CF-9F58-9740F6BF6D8A}" destId="{6C8C1097-DCD5-4B6B-A3D1-41BFC12D8A9F}" srcOrd="2" destOrd="0" presId="urn:microsoft.com/office/officeart/2005/8/layout/orgChart1"/>
    <dgm:cxn modelId="{3E32E58F-6ADE-493D-A82F-FD63B1EC78E1}" type="presParOf" srcId="{BB73BE07-98EF-4BF7-AE4B-F1C411D59834}" destId="{ED10FDF0-7167-4225-8EA8-C5AE5E239A59}" srcOrd="10" destOrd="0" presId="urn:microsoft.com/office/officeart/2005/8/layout/orgChart1"/>
    <dgm:cxn modelId="{1923AAC1-6D33-488B-AFE4-91A5FD06B066}" type="presParOf" srcId="{BB73BE07-98EF-4BF7-AE4B-F1C411D59834}" destId="{F0664D6C-B128-4D75-AA68-2651B4492BDC}" srcOrd="11" destOrd="0" presId="urn:microsoft.com/office/officeart/2005/8/layout/orgChart1"/>
    <dgm:cxn modelId="{18945728-28A1-4139-9EB1-BD54A5EDD1B7}" type="presParOf" srcId="{F0664D6C-B128-4D75-AA68-2651B4492BDC}" destId="{0B22407D-F3B8-4C54-B3B6-6AA82E24DC7C}" srcOrd="0" destOrd="0" presId="urn:microsoft.com/office/officeart/2005/8/layout/orgChart1"/>
    <dgm:cxn modelId="{76EE708C-22BD-4A1E-9874-EDA9FC66836D}" type="presParOf" srcId="{0B22407D-F3B8-4C54-B3B6-6AA82E24DC7C}" destId="{DACF8CF9-54C9-461D-BF1F-423AAFA0D53F}" srcOrd="0" destOrd="0" presId="urn:microsoft.com/office/officeart/2005/8/layout/orgChart1"/>
    <dgm:cxn modelId="{8F17E82C-B3DF-40BA-9FD3-CE04BF1E97C5}" type="presParOf" srcId="{0B22407D-F3B8-4C54-B3B6-6AA82E24DC7C}" destId="{E3F64A32-A861-4BF9-AB27-57B101615B35}" srcOrd="1" destOrd="0" presId="urn:microsoft.com/office/officeart/2005/8/layout/orgChart1"/>
    <dgm:cxn modelId="{21C0906B-4EAD-49EF-AFE2-EF2E82B12F35}" type="presParOf" srcId="{F0664D6C-B128-4D75-AA68-2651B4492BDC}" destId="{30997EAB-4427-4418-8AF8-D12F62829D3C}" srcOrd="1" destOrd="0" presId="urn:microsoft.com/office/officeart/2005/8/layout/orgChart1"/>
    <dgm:cxn modelId="{E841AC12-B8D7-4716-8009-DA9EA5BEC186}" type="presParOf" srcId="{30997EAB-4427-4418-8AF8-D12F62829D3C}" destId="{92E56470-B601-4A45-A85F-CAA598BBAF91}" srcOrd="0" destOrd="0" presId="urn:microsoft.com/office/officeart/2005/8/layout/orgChart1"/>
    <dgm:cxn modelId="{E67B1F3B-114F-440E-B1D1-32D555840809}" type="presParOf" srcId="{30997EAB-4427-4418-8AF8-D12F62829D3C}" destId="{11B43910-6FD7-48AE-87D7-C2B6DB826F46}" srcOrd="1" destOrd="0" presId="urn:microsoft.com/office/officeart/2005/8/layout/orgChart1"/>
    <dgm:cxn modelId="{E82DA931-C9B1-4666-B162-2A5E932D55C4}" type="presParOf" srcId="{11B43910-6FD7-48AE-87D7-C2B6DB826F46}" destId="{02DA9DD7-5D23-4124-B847-41CAD377DE60}" srcOrd="0" destOrd="0" presId="urn:microsoft.com/office/officeart/2005/8/layout/orgChart1"/>
    <dgm:cxn modelId="{409A945E-1804-44FD-97C4-80076C5929C8}" type="presParOf" srcId="{02DA9DD7-5D23-4124-B847-41CAD377DE60}" destId="{1B7897D3-97D9-462F-9FE0-EBEAF859F9D1}" srcOrd="0" destOrd="0" presId="urn:microsoft.com/office/officeart/2005/8/layout/orgChart1"/>
    <dgm:cxn modelId="{934ADB90-4DE1-49F9-958B-734A0D0FC590}" type="presParOf" srcId="{02DA9DD7-5D23-4124-B847-41CAD377DE60}" destId="{EBB73EC3-DD68-4780-87E2-6C9F94B01CFE}" srcOrd="1" destOrd="0" presId="urn:microsoft.com/office/officeart/2005/8/layout/orgChart1"/>
    <dgm:cxn modelId="{C3A71E70-4136-499E-B706-4CD1586DAC87}" type="presParOf" srcId="{11B43910-6FD7-48AE-87D7-C2B6DB826F46}" destId="{83A35708-C33F-4879-B1CF-47A1CAC153C3}" srcOrd="1" destOrd="0" presId="urn:microsoft.com/office/officeart/2005/8/layout/orgChart1"/>
    <dgm:cxn modelId="{E3DA4CD1-6084-422D-81D7-AD5629C18995}" type="presParOf" srcId="{11B43910-6FD7-48AE-87D7-C2B6DB826F46}" destId="{CF55C416-8249-4EC9-8C96-71908DDC3C1E}" srcOrd="2" destOrd="0" presId="urn:microsoft.com/office/officeart/2005/8/layout/orgChart1"/>
    <dgm:cxn modelId="{2FAFBE1A-177D-4BB1-B742-A351A64D0B94}" type="presParOf" srcId="{F0664D6C-B128-4D75-AA68-2651B4492BDC}" destId="{0DBC503E-8088-4F38-8E94-3440F86DA69F}" srcOrd="2" destOrd="0" presId="urn:microsoft.com/office/officeart/2005/8/layout/orgChart1"/>
    <dgm:cxn modelId="{9D8E0C3A-BB1D-4471-912C-830D2CF787BA}" type="presParOf" srcId="{BB73BE07-98EF-4BF7-AE4B-F1C411D59834}" destId="{7A04958E-D2B0-4C7D-AD7B-C90882AB6229}" srcOrd="12" destOrd="0" presId="urn:microsoft.com/office/officeart/2005/8/layout/orgChart1"/>
    <dgm:cxn modelId="{E6D045D7-B922-43C9-9C6E-BC21761EA13C}" type="presParOf" srcId="{BB73BE07-98EF-4BF7-AE4B-F1C411D59834}" destId="{45877C21-D00F-4F90-BC2D-F3767F575C20}" srcOrd="13" destOrd="0" presId="urn:microsoft.com/office/officeart/2005/8/layout/orgChart1"/>
    <dgm:cxn modelId="{47F79046-189A-4B15-AAD5-76977C5C30AE}" type="presParOf" srcId="{45877C21-D00F-4F90-BC2D-F3767F575C20}" destId="{7355CD14-A606-40F8-BCC9-6ABB9D35A62C}" srcOrd="0" destOrd="0" presId="urn:microsoft.com/office/officeart/2005/8/layout/orgChart1"/>
    <dgm:cxn modelId="{68EA688F-36A7-4C4E-B32C-04A6F8F3D3BB}" type="presParOf" srcId="{7355CD14-A606-40F8-BCC9-6ABB9D35A62C}" destId="{CA958F12-0E97-4699-B30D-F0209F628772}" srcOrd="0" destOrd="0" presId="urn:microsoft.com/office/officeart/2005/8/layout/orgChart1"/>
    <dgm:cxn modelId="{79AF3094-D2C4-443D-B77E-C3AA2630B7E9}" type="presParOf" srcId="{7355CD14-A606-40F8-BCC9-6ABB9D35A62C}" destId="{B97782ED-E09B-42DF-A0BE-6F48D07E706E}" srcOrd="1" destOrd="0" presId="urn:microsoft.com/office/officeart/2005/8/layout/orgChart1"/>
    <dgm:cxn modelId="{5862A696-91C2-4839-85C0-A15F09C723C9}" type="presParOf" srcId="{45877C21-D00F-4F90-BC2D-F3767F575C20}" destId="{87CDB718-0B1C-455F-A291-B54F722A4644}" srcOrd="1" destOrd="0" presId="urn:microsoft.com/office/officeart/2005/8/layout/orgChart1"/>
    <dgm:cxn modelId="{E8152785-E2E5-474C-9E04-4D2F3D57A409}" type="presParOf" srcId="{87CDB718-0B1C-455F-A291-B54F722A4644}" destId="{D04F4BDC-F428-466F-8A72-3E19F3D3C495}" srcOrd="0" destOrd="0" presId="urn:microsoft.com/office/officeart/2005/8/layout/orgChart1"/>
    <dgm:cxn modelId="{7ED0F0F9-64CD-4224-A199-A52A8BDB5CEC}" type="presParOf" srcId="{87CDB718-0B1C-455F-A291-B54F722A4644}" destId="{DBBE1F69-E40D-4903-A948-82C82433D52A}" srcOrd="1" destOrd="0" presId="urn:microsoft.com/office/officeart/2005/8/layout/orgChart1"/>
    <dgm:cxn modelId="{A6974E54-541D-4428-AE23-82A6EBC02072}" type="presParOf" srcId="{DBBE1F69-E40D-4903-A948-82C82433D52A}" destId="{3211A110-3FAA-42BD-9901-BED011D8FC0D}" srcOrd="0" destOrd="0" presId="urn:microsoft.com/office/officeart/2005/8/layout/orgChart1"/>
    <dgm:cxn modelId="{2EC99AB5-8765-47B4-AEC2-8AF9393251FB}" type="presParOf" srcId="{3211A110-3FAA-42BD-9901-BED011D8FC0D}" destId="{235AB43F-3D12-4B8D-855C-B73648620689}" srcOrd="0" destOrd="0" presId="urn:microsoft.com/office/officeart/2005/8/layout/orgChart1"/>
    <dgm:cxn modelId="{4C33160F-038B-4CA4-A3A3-0871F483FCE3}" type="presParOf" srcId="{3211A110-3FAA-42BD-9901-BED011D8FC0D}" destId="{D43EC860-266C-432A-B4C8-CA0DDD97D284}" srcOrd="1" destOrd="0" presId="urn:microsoft.com/office/officeart/2005/8/layout/orgChart1"/>
    <dgm:cxn modelId="{2B2D2715-39E0-4207-9A0D-D6BAB5FFC055}" type="presParOf" srcId="{DBBE1F69-E40D-4903-A948-82C82433D52A}" destId="{672D3457-E34A-479C-8ECA-C2EEEDA8EF74}" srcOrd="1" destOrd="0" presId="urn:microsoft.com/office/officeart/2005/8/layout/orgChart1"/>
    <dgm:cxn modelId="{1996997F-D7E0-4AD6-BB53-2D416379836A}" type="presParOf" srcId="{DBBE1F69-E40D-4903-A948-82C82433D52A}" destId="{D7AF9342-5560-4C87-A7ED-284A349C77F9}" srcOrd="2" destOrd="0" presId="urn:microsoft.com/office/officeart/2005/8/layout/orgChart1"/>
    <dgm:cxn modelId="{65F24106-2F04-441B-AF89-2F07789E9482}" type="presParOf" srcId="{87CDB718-0B1C-455F-A291-B54F722A4644}" destId="{61050E6E-0EC4-42D2-935C-8F9183C1C867}" srcOrd="2" destOrd="0" presId="urn:microsoft.com/office/officeart/2005/8/layout/orgChart1"/>
    <dgm:cxn modelId="{BEA65D09-C9B5-437B-8E5B-58D5458E45E0}" type="presParOf" srcId="{87CDB718-0B1C-455F-A291-B54F722A4644}" destId="{43CB56FF-9D2C-4AE3-87C4-3998676C8ADC}" srcOrd="3" destOrd="0" presId="urn:microsoft.com/office/officeart/2005/8/layout/orgChart1"/>
    <dgm:cxn modelId="{123E0807-0B5F-4C96-A0D0-D856BC3D5E95}" type="presParOf" srcId="{43CB56FF-9D2C-4AE3-87C4-3998676C8ADC}" destId="{5B5FEFC8-2F1A-4480-BFEC-CAE938A9A3AF}" srcOrd="0" destOrd="0" presId="urn:microsoft.com/office/officeart/2005/8/layout/orgChart1"/>
    <dgm:cxn modelId="{4A8AFCB2-3BFB-4DB0-860B-4659893F74C0}" type="presParOf" srcId="{5B5FEFC8-2F1A-4480-BFEC-CAE938A9A3AF}" destId="{2282FBDF-EC4F-45AF-9967-CAEB254A79B0}" srcOrd="0" destOrd="0" presId="urn:microsoft.com/office/officeart/2005/8/layout/orgChart1"/>
    <dgm:cxn modelId="{5A374418-0D2B-47BC-97D4-DB4FF7369F73}" type="presParOf" srcId="{5B5FEFC8-2F1A-4480-BFEC-CAE938A9A3AF}" destId="{DFB61C0D-4F2E-4F2E-B606-F0E2E192C3B8}" srcOrd="1" destOrd="0" presId="urn:microsoft.com/office/officeart/2005/8/layout/orgChart1"/>
    <dgm:cxn modelId="{F2CDBF0D-1677-46C8-9FBD-4EAE2CAE2F01}" type="presParOf" srcId="{43CB56FF-9D2C-4AE3-87C4-3998676C8ADC}" destId="{1CAF2F1C-9B31-4718-A7BA-E03E1082DE62}" srcOrd="1" destOrd="0" presId="urn:microsoft.com/office/officeart/2005/8/layout/orgChart1"/>
    <dgm:cxn modelId="{36E55FD4-65F0-47B3-9721-D0EAC30897A7}" type="presParOf" srcId="{43CB56FF-9D2C-4AE3-87C4-3998676C8ADC}" destId="{2F085B6A-E466-488A-9191-6926FA723CD1}" srcOrd="2" destOrd="0" presId="urn:microsoft.com/office/officeart/2005/8/layout/orgChart1"/>
    <dgm:cxn modelId="{7B5C4386-E3DB-43D9-A522-CA02E153CE24}" type="presParOf" srcId="{87CDB718-0B1C-455F-A291-B54F722A4644}" destId="{318680AC-8E8E-4470-97A8-C92469EB4405}" srcOrd="4" destOrd="0" presId="urn:microsoft.com/office/officeart/2005/8/layout/orgChart1"/>
    <dgm:cxn modelId="{479C7447-A82C-444D-AADA-5C65286A783D}" type="presParOf" srcId="{87CDB718-0B1C-455F-A291-B54F722A4644}" destId="{5F2AE80A-D30E-49D0-B2E3-F8563CF1A7BD}" srcOrd="5" destOrd="0" presId="urn:microsoft.com/office/officeart/2005/8/layout/orgChart1"/>
    <dgm:cxn modelId="{4CE3CF03-B546-43DA-96A6-D9FA8EB38B48}" type="presParOf" srcId="{5F2AE80A-D30E-49D0-B2E3-F8563CF1A7BD}" destId="{9AEA850E-6C73-4A83-8B86-7F8056DEE607}" srcOrd="0" destOrd="0" presId="urn:microsoft.com/office/officeart/2005/8/layout/orgChart1"/>
    <dgm:cxn modelId="{AAF5C44E-3E67-4E46-97C0-538C899B3121}" type="presParOf" srcId="{9AEA850E-6C73-4A83-8B86-7F8056DEE607}" destId="{377C1B2E-6223-4D48-8B09-9A0C95F69D8A}" srcOrd="0" destOrd="0" presId="urn:microsoft.com/office/officeart/2005/8/layout/orgChart1"/>
    <dgm:cxn modelId="{A298C3E1-3946-4029-8A53-3B0CE27AE54A}" type="presParOf" srcId="{9AEA850E-6C73-4A83-8B86-7F8056DEE607}" destId="{0A125965-AAAD-4556-913F-178458E637C9}" srcOrd="1" destOrd="0" presId="urn:microsoft.com/office/officeart/2005/8/layout/orgChart1"/>
    <dgm:cxn modelId="{13448DA5-D043-4754-848B-B061141ECA41}" type="presParOf" srcId="{5F2AE80A-D30E-49D0-B2E3-F8563CF1A7BD}" destId="{7C789EA0-732B-4BE2-9D2E-2557A19952F3}" srcOrd="1" destOrd="0" presId="urn:microsoft.com/office/officeart/2005/8/layout/orgChart1"/>
    <dgm:cxn modelId="{D6AF3B3F-AF9D-4DB2-B3BD-D34FB8E71C4A}" type="presParOf" srcId="{5F2AE80A-D30E-49D0-B2E3-F8563CF1A7BD}" destId="{E0AAEC71-5F64-47CE-8316-0EA81E4E3D2F}" srcOrd="2" destOrd="0" presId="urn:microsoft.com/office/officeart/2005/8/layout/orgChart1"/>
    <dgm:cxn modelId="{AD4BB78F-A481-4B51-B713-D732C0402DF5}" type="presParOf" srcId="{45877C21-D00F-4F90-BC2D-F3767F575C20}" destId="{F61C2DB5-7DBF-4CDA-AE2C-1B959F259E1C}" srcOrd="2" destOrd="0" presId="urn:microsoft.com/office/officeart/2005/8/layout/orgChart1"/>
    <dgm:cxn modelId="{A98F5581-9FB4-4744-ABFF-E713E1FB022C}" type="presParOf" srcId="{BB73BE07-98EF-4BF7-AE4B-F1C411D59834}" destId="{0E8E3AF6-E4B1-4294-8C59-BF70190290FB}" srcOrd="14" destOrd="0" presId="urn:microsoft.com/office/officeart/2005/8/layout/orgChart1"/>
    <dgm:cxn modelId="{B67C369E-2B1B-43D7-861C-B4AC307425CB}" type="presParOf" srcId="{BB73BE07-98EF-4BF7-AE4B-F1C411D59834}" destId="{604EF79E-C049-40A1-B902-14C93A5818C4}" srcOrd="15" destOrd="0" presId="urn:microsoft.com/office/officeart/2005/8/layout/orgChart1"/>
    <dgm:cxn modelId="{86A90171-3484-44A1-A32F-6D769622875B}" type="presParOf" srcId="{604EF79E-C049-40A1-B902-14C93A5818C4}" destId="{55D49DB3-6BA5-4C30-A899-BB94179B27B0}" srcOrd="0" destOrd="0" presId="urn:microsoft.com/office/officeart/2005/8/layout/orgChart1"/>
    <dgm:cxn modelId="{95A2DB11-E836-426A-A6CA-290A09520815}" type="presParOf" srcId="{55D49DB3-6BA5-4C30-A899-BB94179B27B0}" destId="{F8D10E20-FD20-4DE1-95D3-0ED42E4431A7}" srcOrd="0" destOrd="0" presId="urn:microsoft.com/office/officeart/2005/8/layout/orgChart1"/>
    <dgm:cxn modelId="{15CB9082-ACB3-40E9-97D4-08285CE9F959}" type="presParOf" srcId="{55D49DB3-6BA5-4C30-A899-BB94179B27B0}" destId="{C3E41942-34EE-421E-A362-F38C1CB9BB3A}" srcOrd="1" destOrd="0" presId="urn:microsoft.com/office/officeart/2005/8/layout/orgChart1"/>
    <dgm:cxn modelId="{0424335C-1F1F-439D-8207-55DF42688AD9}" type="presParOf" srcId="{604EF79E-C049-40A1-B902-14C93A5818C4}" destId="{F387BE44-F56C-4A7F-99CC-2A2FC88D30AE}" srcOrd="1" destOrd="0" presId="urn:microsoft.com/office/officeart/2005/8/layout/orgChart1"/>
    <dgm:cxn modelId="{E4573A90-139F-4E29-9FC3-67C67E130E51}" type="presParOf" srcId="{F387BE44-F56C-4A7F-99CC-2A2FC88D30AE}" destId="{897F59C8-ADD2-4091-963D-55BDBBB52BCE}" srcOrd="0" destOrd="0" presId="urn:microsoft.com/office/officeart/2005/8/layout/orgChart1"/>
    <dgm:cxn modelId="{238615DB-F238-47F1-830C-021238C6166E}" type="presParOf" srcId="{F387BE44-F56C-4A7F-99CC-2A2FC88D30AE}" destId="{B1B9696B-52C5-43D2-BDE6-8964614D57C7}" srcOrd="1" destOrd="0" presId="urn:microsoft.com/office/officeart/2005/8/layout/orgChart1"/>
    <dgm:cxn modelId="{83E2F2C4-EF14-4DAE-935A-C23D3FEAF266}" type="presParOf" srcId="{B1B9696B-52C5-43D2-BDE6-8964614D57C7}" destId="{26A4E81B-3612-4D78-A252-A126EE3D6CFD}" srcOrd="0" destOrd="0" presId="urn:microsoft.com/office/officeart/2005/8/layout/orgChart1"/>
    <dgm:cxn modelId="{BE85419F-5E9C-4ED3-AE64-E6D7C96DA4BE}" type="presParOf" srcId="{26A4E81B-3612-4D78-A252-A126EE3D6CFD}" destId="{D2892EF7-4B3F-40D8-9816-D84ED056799D}" srcOrd="0" destOrd="0" presId="urn:microsoft.com/office/officeart/2005/8/layout/orgChart1"/>
    <dgm:cxn modelId="{33E4AED2-40B4-4170-B7B2-AEE061516A79}" type="presParOf" srcId="{26A4E81B-3612-4D78-A252-A126EE3D6CFD}" destId="{8190656A-8845-4B0D-8153-F7D5704F3DBB}" srcOrd="1" destOrd="0" presId="urn:microsoft.com/office/officeart/2005/8/layout/orgChart1"/>
    <dgm:cxn modelId="{27CB00BC-4C2E-48F5-9BEA-ACF91585D806}" type="presParOf" srcId="{B1B9696B-52C5-43D2-BDE6-8964614D57C7}" destId="{B6B256B3-2011-4515-AA52-C996515D9EB4}" srcOrd="1" destOrd="0" presId="urn:microsoft.com/office/officeart/2005/8/layout/orgChart1"/>
    <dgm:cxn modelId="{D7332DA9-C55F-4128-AF6E-80EBD3A1EA70}" type="presParOf" srcId="{B1B9696B-52C5-43D2-BDE6-8964614D57C7}" destId="{15CAEF71-36CC-4731-A674-9F0C35DEBBD9}" srcOrd="2" destOrd="0" presId="urn:microsoft.com/office/officeart/2005/8/layout/orgChart1"/>
    <dgm:cxn modelId="{81A91873-23EE-43C2-A036-C189971352CB}" type="presParOf" srcId="{604EF79E-C049-40A1-B902-14C93A5818C4}" destId="{A5B23F45-5881-41A9-A18F-9FAAAEEEFBF5}" srcOrd="2" destOrd="0" presId="urn:microsoft.com/office/officeart/2005/8/layout/orgChart1"/>
    <dgm:cxn modelId="{A9903AB5-7F4B-45AD-BB61-DD0676019EA0}" type="presParOf" srcId="{AB0BF7BB-32E4-49B3-AA6D-D9155C651547}" destId="{38741E18-226D-4F87-93A0-5A0567925CD9}" srcOrd="2" destOrd="0" presId="urn:microsoft.com/office/officeart/2005/8/layout/orgChart1"/>
    <dgm:cxn modelId="{FB588CF2-3126-4FEA-A0B7-F636BA2DA3E1}" type="presParOf" srcId="{38741E18-226D-4F87-93A0-5A0567925CD9}" destId="{E294C681-48BA-4095-A5FF-31A62B57E16A}" srcOrd="0" destOrd="0" presId="urn:microsoft.com/office/officeart/2005/8/layout/orgChart1"/>
    <dgm:cxn modelId="{39EB6A68-D8DE-4E78-BBF9-7D4672B30B6C}" type="presParOf" srcId="{38741E18-226D-4F87-93A0-5A0567925CD9}" destId="{14CD4507-7D0E-444D-9D38-A03F3ECA1ED3}" srcOrd="1" destOrd="0" presId="urn:microsoft.com/office/officeart/2005/8/layout/orgChart1"/>
    <dgm:cxn modelId="{03218CCA-F7AD-4CD4-AF63-28A01C1C37A5}" type="presParOf" srcId="{14CD4507-7D0E-444D-9D38-A03F3ECA1ED3}" destId="{6611F520-2913-4A00-8D28-16EC1F450027}" srcOrd="0" destOrd="0" presId="urn:microsoft.com/office/officeart/2005/8/layout/orgChart1"/>
    <dgm:cxn modelId="{C305303B-6676-495C-B5A5-16B3BCFCD97C}" type="presParOf" srcId="{6611F520-2913-4A00-8D28-16EC1F450027}" destId="{D6B3B59F-44AF-41BC-9D5A-669F10305491}" srcOrd="0" destOrd="0" presId="urn:microsoft.com/office/officeart/2005/8/layout/orgChart1"/>
    <dgm:cxn modelId="{DAF5A4E9-1A36-45F7-BEA6-DEC27CDEE6E6}" type="presParOf" srcId="{6611F520-2913-4A00-8D28-16EC1F450027}" destId="{FCEE9CA6-F785-4B69-8A1D-14CC11904243}" srcOrd="1" destOrd="0" presId="urn:microsoft.com/office/officeart/2005/8/layout/orgChart1"/>
    <dgm:cxn modelId="{4DE4ABC1-6CB0-46B1-BEEC-7154842EC4B2}" type="presParOf" srcId="{14CD4507-7D0E-444D-9D38-A03F3ECA1ED3}" destId="{E0598CE8-AA7A-401A-8657-16CB5232C667}" srcOrd="1" destOrd="0" presId="urn:microsoft.com/office/officeart/2005/8/layout/orgChart1"/>
    <dgm:cxn modelId="{D012DFF2-4506-4A6D-8046-02CA2D58955A}" type="presParOf" srcId="{14CD4507-7D0E-444D-9D38-A03F3ECA1ED3}" destId="{7C7CBB2C-B490-4054-8DD5-3B1B12727978}"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94C681-48BA-4095-A5FF-31A62B57E16A}">
      <dsp:nvSpPr>
        <dsp:cNvPr id="0" name=""/>
        <dsp:cNvSpPr/>
      </dsp:nvSpPr>
      <dsp:spPr>
        <a:xfrm>
          <a:off x="1369044" y="932180"/>
          <a:ext cx="1526347" cy="264179"/>
        </a:xfrm>
        <a:custGeom>
          <a:avLst/>
          <a:gdLst/>
          <a:ahLst/>
          <a:cxnLst/>
          <a:rect l="0" t="0" r="0" b="0"/>
          <a:pathLst>
            <a:path>
              <a:moveTo>
                <a:pt x="1526347" y="0"/>
              </a:moveTo>
              <a:lnTo>
                <a:pt x="1526347" y="264179"/>
              </a:lnTo>
              <a:lnTo>
                <a:pt x="0" y="264179"/>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897F59C8-ADD2-4091-963D-55BDBBB52BCE}">
      <dsp:nvSpPr>
        <dsp:cNvPr id="0" name=""/>
        <dsp:cNvSpPr/>
      </dsp:nvSpPr>
      <dsp:spPr>
        <a:xfrm>
          <a:off x="5239593" y="1800177"/>
          <a:ext cx="91689" cy="281181"/>
        </a:xfrm>
        <a:custGeom>
          <a:avLst/>
          <a:gdLst/>
          <a:ahLst/>
          <a:cxnLst/>
          <a:rect l="0" t="0" r="0" b="0"/>
          <a:pathLst>
            <a:path>
              <a:moveTo>
                <a:pt x="0" y="0"/>
              </a:moveTo>
              <a:lnTo>
                <a:pt x="0" y="281181"/>
              </a:lnTo>
              <a:lnTo>
                <a:pt x="91689" y="281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8E3AF6-E4B1-4294-8C59-BF70190290FB}">
      <dsp:nvSpPr>
        <dsp:cNvPr id="0" name=""/>
        <dsp:cNvSpPr/>
      </dsp:nvSpPr>
      <dsp:spPr>
        <a:xfrm>
          <a:off x="2895391" y="932180"/>
          <a:ext cx="2588707" cy="562363"/>
        </a:xfrm>
        <a:custGeom>
          <a:avLst/>
          <a:gdLst/>
          <a:ahLst/>
          <a:cxnLst/>
          <a:rect l="0" t="0" r="0" b="0"/>
          <a:pathLst>
            <a:path>
              <a:moveTo>
                <a:pt x="0" y="0"/>
              </a:moveTo>
              <a:lnTo>
                <a:pt x="0" y="498180"/>
              </a:lnTo>
              <a:lnTo>
                <a:pt x="2588707" y="498180"/>
              </a:lnTo>
              <a:lnTo>
                <a:pt x="2588707" y="562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8680AC-8E8E-4470-97A8-C92469EB4405}">
      <dsp:nvSpPr>
        <dsp:cNvPr id="0" name=""/>
        <dsp:cNvSpPr/>
      </dsp:nvSpPr>
      <dsp:spPr>
        <a:xfrm>
          <a:off x="4499962" y="1800177"/>
          <a:ext cx="91689" cy="1149178"/>
        </a:xfrm>
        <a:custGeom>
          <a:avLst/>
          <a:gdLst/>
          <a:ahLst/>
          <a:cxnLst/>
          <a:rect l="0" t="0" r="0" b="0"/>
          <a:pathLst>
            <a:path>
              <a:moveTo>
                <a:pt x="0" y="0"/>
              </a:moveTo>
              <a:lnTo>
                <a:pt x="0" y="1149178"/>
              </a:lnTo>
              <a:lnTo>
                <a:pt x="91689" y="11491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50E6E-0EC4-42D2-935C-8F9183C1C867}">
      <dsp:nvSpPr>
        <dsp:cNvPr id="0" name=""/>
        <dsp:cNvSpPr/>
      </dsp:nvSpPr>
      <dsp:spPr>
        <a:xfrm>
          <a:off x="4499962" y="1800177"/>
          <a:ext cx="91689" cy="715180"/>
        </a:xfrm>
        <a:custGeom>
          <a:avLst/>
          <a:gdLst/>
          <a:ahLst/>
          <a:cxnLst/>
          <a:rect l="0" t="0" r="0" b="0"/>
          <a:pathLst>
            <a:path>
              <a:moveTo>
                <a:pt x="0" y="0"/>
              </a:moveTo>
              <a:lnTo>
                <a:pt x="0" y="715180"/>
              </a:lnTo>
              <a:lnTo>
                <a:pt x="91689" y="7151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4F4BDC-F428-466F-8A72-3E19F3D3C495}">
      <dsp:nvSpPr>
        <dsp:cNvPr id="0" name=""/>
        <dsp:cNvSpPr/>
      </dsp:nvSpPr>
      <dsp:spPr>
        <a:xfrm>
          <a:off x="4499962" y="1800177"/>
          <a:ext cx="91689" cy="281181"/>
        </a:xfrm>
        <a:custGeom>
          <a:avLst/>
          <a:gdLst/>
          <a:ahLst/>
          <a:cxnLst/>
          <a:rect l="0" t="0" r="0" b="0"/>
          <a:pathLst>
            <a:path>
              <a:moveTo>
                <a:pt x="0" y="0"/>
              </a:moveTo>
              <a:lnTo>
                <a:pt x="0" y="281181"/>
              </a:lnTo>
              <a:lnTo>
                <a:pt x="91689" y="281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04958E-D2B0-4C7D-AD7B-C90882AB6229}">
      <dsp:nvSpPr>
        <dsp:cNvPr id="0" name=""/>
        <dsp:cNvSpPr/>
      </dsp:nvSpPr>
      <dsp:spPr>
        <a:xfrm>
          <a:off x="2895391" y="932180"/>
          <a:ext cx="1849076" cy="562363"/>
        </a:xfrm>
        <a:custGeom>
          <a:avLst/>
          <a:gdLst/>
          <a:ahLst/>
          <a:cxnLst/>
          <a:rect l="0" t="0" r="0" b="0"/>
          <a:pathLst>
            <a:path>
              <a:moveTo>
                <a:pt x="0" y="0"/>
              </a:moveTo>
              <a:lnTo>
                <a:pt x="0" y="498180"/>
              </a:lnTo>
              <a:lnTo>
                <a:pt x="1849076" y="498180"/>
              </a:lnTo>
              <a:lnTo>
                <a:pt x="1849076" y="562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E56470-B601-4A45-A85F-CAA598BBAF91}">
      <dsp:nvSpPr>
        <dsp:cNvPr id="0" name=""/>
        <dsp:cNvSpPr/>
      </dsp:nvSpPr>
      <dsp:spPr>
        <a:xfrm>
          <a:off x="3714611" y="1800177"/>
          <a:ext cx="91440" cy="728899"/>
        </a:xfrm>
        <a:custGeom>
          <a:avLst/>
          <a:gdLst/>
          <a:ahLst/>
          <a:cxnLst/>
          <a:rect l="0" t="0" r="0" b="0"/>
          <a:pathLst>
            <a:path>
              <a:moveTo>
                <a:pt x="45720" y="0"/>
              </a:moveTo>
              <a:lnTo>
                <a:pt x="45720" y="728899"/>
              </a:lnTo>
              <a:lnTo>
                <a:pt x="86405" y="7288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10FDF0-7167-4225-8EA8-C5AE5E239A59}">
      <dsp:nvSpPr>
        <dsp:cNvPr id="0" name=""/>
        <dsp:cNvSpPr/>
      </dsp:nvSpPr>
      <dsp:spPr>
        <a:xfrm>
          <a:off x="2895391" y="932180"/>
          <a:ext cx="1109446" cy="562363"/>
        </a:xfrm>
        <a:custGeom>
          <a:avLst/>
          <a:gdLst/>
          <a:ahLst/>
          <a:cxnLst/>
          <a:rect l="0" t="0" r="0" b="0"/>
          <a:pathLst>
            <a:path>
              <a:moveTo>
                <a:pt x="0" y="0"/>
              </a:moveTo>
              <a:lnTo>
                <a:pt x="0" y="498180"/>
              </a:lnTo>
              <a:lnTo>
                <a:pt x="1109446" y="498180"/>
              </a:lnTo>
              <a:lnTo>
                <a:pt x="1109446" y="562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B5A9C2-706A-421B-BC3E-3FD84C473B8C}">
      <dsp:nvSpPr>
        <dsp:cNvPr id="0" name=""/>
        <dsp:cNvSpPr/>
      </dsp:nvSpPr>
      <dsp:spPr>
        <a:xfrm>
          <a:off x="3020701" y="1800177"/>
          <a:ext cx="91689" cy="281181"/>
        </a:xfrm>
        <a:custGeom>
          <a:avLst/>
          <a:gdLst/>
          <a:ahLst/>
          <a:cxnLst/>
          <a:rect l="0" t="0" r="0" b="0"/>
          <a:pathLst>
            <a:path>
              <a:moveTo>
                <a:pt x="0" y="0"/>
              </a:moveTo>
              <a:lnTo>
                <a:pt x="0" y="281181"/>
              </a:lnTo>
              <a:lnTo>
                <a:pt x="91689" y="281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283CD9-2E71-498A-9430-E779E3718EBA}">
      <dsp:nvSpPr>
        <dsp:cNvPr id="0" name=""/>
        <dsp:cNvSpPr/>
      </dsp:nvSpPr>
      <dsp:spPr>
        <a:xfrm>
          <a:off x="2895391" y="932180"/>
          <a:ext cx="369815" cy="562363"/>
        </a:xfrm>
        <a:custGeom>
          <a:avLst/>
          <a:gdLst/>
          <a:ahLst/>
          <a:cxnLst/>
          <a:rect l="0" t="0" r="0" b="0"/>
          <a:pathLst>
            <a:path>
              <a:moveTo>
                <a:pt x="0" y="0"/>
              </a:moveTo>
              <a:lnTo>
                <a:pt x="0" y="498180"/>
              </a:lnTo>
              <a:lnTo>
                <a:pt x="369815" y="498180"/>
              </a:lnTo>
              <a:lnTo>
                <a:pt x="369815" y="562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23074-6956-4A2A-A8AA-6102D301A88D}">
      <dsp:nvSpPr>
        <dsp:cNvPr id="0" name=""/>
        <dsp:cNvSpPr/>
      </dsp:nvSpPr>
      <dsp:spPr>
        <a:xfrm>
          <a:off x="2281070" y="1800177"/>
          <a:ext cx="91689" cy="934535"/>
        </a:xfrm>
        <a:custGeom>
          <a:avLst/>
          <a:gdLst/>
          <a:ahLst/>
          <a:cxnLst/>
          <a:rect l="0" t="0" r="0" b="0"/>
          <a:pathLst>
            <a:path>
              <a:moveTo>
                <a:pt x="0" y="0"/>
              </a:moveTo>
              <a:lnTo>
                <a:pt x="0" y="934535"/>
              </a:lnTo>
              <a:lnTo>
                <a:pt x="91689" y="934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DE5127-D7D3-423B-B360-48FDAF9360C9}">
      <dsp:nvSpPr>
        <dsp:cNvPr id="0" name=""/>
        <dsp:cNvSpPr/>
      </dsp:nvSpPr>
      <dsp:spPr>
        <a:xfrm>
          <a:off x="2525576" y="932180"/>
          <a:ext cx="369815" cy="562363"/>
        </a:xfrm>
        <a:custGeom>
          <a:avLst/>
          <a:gdLst/>
          <a:ahLst/>
          <a:cxnLst/>
          <a:rect l="0" t="0" r="0" b="0"/>
          <a:pathLst>
            <a:path>
              <a:moveTo>
                <a:pt x="369815" y="0"/>
              </a:moveTo>
              <a:lnTo>
                <a:pt x="369815" y="498180"/>
              </a:lnTo>
              <a:lnTo>
                <a:pt x="0" y="498180"/>
              </a:lnTo>
              <a:lnTo>
                <a:pt x="0" y="562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B7DCE9-BA21-4426-B5D2-488F5126E888}">
      <dsp:nvSpPr>
        <dsp:cNvPr id="0" name=""/>
        <dsp:cNvSpPr/>
      </dsp:nvSpPr>
      <dsp:spPr>
        <a:xfrm>
          <a:off x="1785945" y="932180"/>
          <a:ext cx="1109446" cy="562363"/>
        </a:xfrm>
        <a:custGeom>
          <a:avLst/>
          <a:gdLst/>
          <a:ahLst/>
          <a:cxnLst/>
          <a:rect l="0" t="0" r="0" b="0"/>
          <a:pathLst>
            <a:path>
              <a:moveTo>
                <a:pt x="1109446" y="0"/>
              </a:moveTo>
              <a:lnTo>
                <a:pt x="1109446" y="498180"/>
              </a:lnTo>
              <a:lnTo>
                <a:pt x="0" y="498180"/>
              </a:lnTo>
              <a:lnTo>
                <a:pt x="0" y="562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EA8E66-F97D-4730-B413-FC743C0A3D81}">
      <dsp:nvSpPr>
        <dsp:cNvPr id="0" name=""/>
        <dsp:cNvSpPr/>
      </dsp:nvSpPr>
      <dsp:spPr>
        <a:xfrm>
          <a:off x="801809" y="1800177"/>
          <a:ext cx="778721" cy="277367"/>
        </a:xfrm>
        <a:custGeom>
          <a:avLst/>
          <a:gdLst/>
          <a:ahLst/>
          <a:cxnLst/>
          <a:rect l="0" t="0" r="0" b="0"/>
          <a:pathLst>
            <a:path>
              <a:moveTo>
                <a:pt x="0" y="0"/>
              </a:moveTo>
              <a:lnTo>
                <a:pt x="0" y="277367"/>
              </a:lnTo>
              <a:lnTo>
                <a:pt x="778721" y="2773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0A112D-097B-4D72-A948-AD7B30B8919E}">
      <dsp:nvSpPr>
        <dsp:cNvPr id="0" name=""/>
        <dsp:cNvSpPr/>
      </dsp:nvSpPr>
      <dsp:spPr>
        <a:xfrm>
          <a:off x="801809" y="1800177"/>
          <a:ext cx="91689" cy="281181"/>
        </a:xfrm>
        <a:custGeom>
          <a:avLst/>
          <a:gdLst/>
          <a:ahLst/>
          <a:cxnLst/>
          <a:rect l="0" t="0" r="0" b="0"/>
          <a:pathLst>
            <a:path>
              <a:moveTo>
                <a:pt x="0" y="0"/>
              </a:moveTo>
              <a:lnTo>
                <a:pt x="0" y="281181"/>
              </a:lnTo>
              <a:lnTo>
                <a:pt x="91689" y="281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CF7141-485D-48CE-8C6B-CB98BC6F7F36}">
      <dsp:nvSpPr>
        <dsp:cNvPr id="0" name=""/>
        <dsp:cNvSpPr/>
      </dsp:nvSpPr>
      <dsp:spPr>
        <a:xfrm>
          <a:off x="1046315" y="932180"/>
          <a:ext cx="1849076" cy="562363"/>
        </a:xfrm>
        <a:custGeom>
          <a:avLst/>
          <a:gdLst/>
          <a:ahLst/>
          <a:cxnLst/>
          <a:rect l="0" t="0" r="0" b="0"/>
          <a:pathLst>
            <a:path>
              <a:moveTo>
                <a:pt x="1849076" y="0"/>
              </a:moveTo>
              <a:lnTo>
                <a:pt x="1849076" y="498180"/>
              </a:lnTo>
              <a:lnTo>
                <a:pt x="0" y="498180"/>
              </a:lnTo>
              <a:lnTo>
                <a:pt x="0" y="562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180CC5-B7C2-470F-B7EC-A95142AD1FCA}">
      <dsp:nvSpPr>
        <dsp:cNvPr id="0" name=""/>
        <dsp:cNvSpPr/>
      </dsp:nvSpPr>
      <dsp:spPr>
        <a:xfrm>
          <a:off x="62178" y="1800177"/>
          <a:ext cx="91689" cy="281181"/>
        </a:xfrm>
        <a:custGeom>
          <a:avLst/>
          <a:gdLst/>
          <a:ahLst/>
          <a:cxnLst/>
          <a:rect l="0" t="0" r="0" b="0"/>
          <a:pathLst>
            <a:path>
              <a:moveTo>
                <a:pt x="0" y="0"/>
              </a:moveTo>
              <a:lnTo>
                <a:pt x="0" y="281181"/>
              </a:lnTo>
              <a:lnTo>
                <a:pt x="91689" y="281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AE2B99-6E9A-4388-9581-765C9A0543CD}">
      <dsp:nvSpPr>
        <dsp:cNvPr id="0" name=""/>
        <dsp:cNvSpPr/>
      </dsp:nvSpPr>
      <dsp:spPr>
        <a:xfrm>
          <a:off x="306684" y="932180"/>
          <a:ext cx="2588707" cy="562363"/>
        </a:xfrm>
        <a:custGeom>
          <a:avLst/>
          <a:gdLst/>
          <a:ahLst/>
          <a:cxnLst/>
          <a:rect l="0" t="0" r="0" b="0"/>
          <a:pathLst>
            <a:path>
              <a:moveTo>
                <a:pt x="2588707" y="0"/>
              </a:moveTo>
              <a:lnTo>
                <a:pt x="2588707" y="498180"/>
              </a:lnTo>
              <a:lnTo>
                <a:pt x="0" y="498180"/>
              </a:lnTo>
              <a:lnTo>
                <a:pt x="0" y="562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6A17D7-3BE6-4477-89EB-5FFAED4CF928}">
      <dsp:nvSpPr>
        <dsp:cNvPr id="0" name=""/>
        <dsp:cNvSpPr/>
      </dsp:nvSpPr>
      <dsp:spPr>
        <a:xfrm>
          <a:off x="2589759" y="626548"/>
          <a:ext cx="611265" cy="305632"/>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Head of Occupational Therapy</a:t>
          </a:r>
        </a:p>
        <a:p>
          <a:pPr lvl="0" algn="ctr" defTabSz="222250">
            <a:lnSpc>
              <a:spcPct val="90000"/>
            </a:lnSpc>
            <a:spcBef>
              <a:spcPct val="0"/>
            </a:spcBef>
            <a:spcAft>
              <a:spcPct val="35000"/>
            </a:spcAft>
          </a:pPr>
          <a:endParaRPr lang="en-GB" sz="500" kern="1200"/>
        </a:p>
      </dsp:txBody>
      <dsp:txXfrm>
        <a:off x="2589759" y="626548"/>
        <a:ext cx="611265" cy="305632"/>
      </dsp:txXfrm>
    </dsp:sp>
    <dsp:sp modelId="{50354DD7-06C0-4EB1-AA8C-16FC0AFACA44}">
      <dsp:nvSpPr>
        <dsp:cNvPr id="0" name=""/>
        <dsp:cNvSpPr/>
      </dsp:nvSpPr>
      <dsp:spPr>
        <a:xfrm>
          <a:off x="1052" y="1494544"/>
          <a:ext cx="611265" cy="305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Advanced Occupational Therapist</a:t>
          </a:r>
        </a:p>
        <a:p>
          <a:pPr lvl="0" algn="ctr" defTabSz="222250">
            <a:lnSpc>
              <a:spcPct val="90000"/>
            </a:lnSpc>
            <a:spcBef>
              <a:spcPct val="0"/>
            </a:spcBef>
            <a:spcAft>
              <a:spcPct val="35000"/>
            </a:spcAft>
          </a:pPr>
          <a:r>
            <a:rPr lang="en-GB" sz="500" kern="1200"/>
            <a:t>Burns and Plastics </a:t>
          </a:r>
        </a:p>
      </dsp:txBody>
      <dsp:txXfrm>
        <a:off x="1052" y="1494544"/>
        <a:ext cx="611265" cy="305632"/>
      </dsp:txXfrm>
    </dsp:sp>
    <dsp:sp modelId="{051DB8BD-2293-4CF4-B42E-30ADE3FDA5A6}">
      <dsp:nvSpPr>
        <dsp:cNvPr id="0" name=""/>
        <dsp:cNvSpPr/>
      </dsp:nvSpPr>
      <dsp:spPr>
        <a:xfrm>
          <a:off x="153868" y="1928542"/>
          <a:ext cx="611265" cy="305632"/>
        </a:xfrm>
        <a:prstGeom prst="rec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Senior Occupational Therapist (rot) </a:t>
          </a:r>
        </a:p>
      </dsp:txBody>
      <dsp:txXfrm>
        <a:off x="153868" y="1928542"/>
        <a:ext cx="611265" cy="305632"/>
      </dsp:txXfrm>
    </dsp:sp>
    <dsp:sp modelId="{7622CC66-2F16-423F-91AA-7A477D852D98}">
      <dsp:nvSpPr>
        <dsp:cNvPr id="0" name=""/>
        <dsp:cNvSpPr/>
      </dsp:nvSpPr>
      <dsp:spPr>
        <a:xfrm>
          <a:off x="740682" y="1494544"/>
          <a:ext cx="611265" cy="305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Advanced Occupational Therapist Hands and Upper Limb</a:t>
          </a:r>
        </a:p>
      </dsp:txBody>
      <dsp:txXfrm>
        <a:off x="740682" y="1494544"/>
        <a:ext cx="611265" cy="305632"/>
      </dsp:txXfrm>
    </dsp:sp>
    <dsp:sp modelId="{2CC34237-FDE0-4255-8767-048EAD055D94}">
      <dsp:nvSpPr>
        <dsp:cNvPr id="0" name=""/>
        <dsp:cNvSpPr/>
      </dsp:nvSpPr>
      <dsp:spPr>
        <a:xfrm>
          <a:off x="893498" y="1928542"/>
          <a:ext cx="611265" cy="305632"/>
        </a:xfrm>
        <a:prstGeom prst="rec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Senior Occupational Therapist (rot) </a:t>
          </a:r>
        </a:p>
      </dsp:txBody>
      <dsp:txXfrm>
        <a:off x="893498" y="1928542"/>
        <a:ext cx="611265" cy="305632"/>
      </dsp:txXfrm>
    </dsp:sp>
    <dsp:sp modelId="{4D99E3B0-E090-493A-BD49-5648C854F9ED}">
      <dsp:nvSpPr>
        <dsp:cNvPr id="0" name=""/>
        <dsp:cNvSpPr/>
      </dsp:nvSpPr>
      <dsp:spPr>
        <a:xfrm>
          <a:off x="1580530" y="1924728"/>
          <a:ext cx="611265" cy="305632"/>
        </a:xfrm>
        <a:prstGeom prst="rec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Senior Occupational Therapist </a:t>
          </a:r>
        </a:p>
      </dsp:txBody>
      <dsp:txXfrm>
        <a:off x="1580530" y="1924728"/>
        <a:ext cx="611265" cy="305632"/>
      </dsp:txXfrm>
    </dsp:sp>
    <dsp:sp modelId="{B7F1D82E-699D-452D-9054-2925ECC7E374}">
      <dsp:nvSpPr>
        <dsp:cNvPr id="0" name=""/>
        <dsp:cNvSpPr/>
      </dsp:nvSpPr>
      <dsp:spPr>
        <a:xfrm>
          <a:off x="1480313" y="1494544"/>
          <a:ext cx="611265" cy="305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Advanced Occupational Therapist Oncology and Haematology </a:t>
          </a:r>
        </a:p>
      </dsp:txBody>
      <dsp:txXfrm>
        <a:off x="1480313" y="1494544"/>
        <a:ext cx="611265" cy="305632"/>
      </dsp:txXfrm>
    </dsp:sp>
    <dsp:sp modelId="{695BDB6C-B70B-4082-B533-73776808C6E7}">
      <dsp:nvSpPr>
        <dsp:cNvPr id="0" name=""/>
        <dsp:cNvSpPr/>
      </dsp:nvSpPr>
      <dsp:spPr>
        <a:xfrm>
          <a:off x="2219944" y="1494544"/>
          <a:ext cx="611265" cy="305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Advanced Occupational Therapist Trauma and Orthopaedics </a:t>
          </a:r>
        </a:p>
      </dsp:txBody>
      <dsp:txXfrm>
        <a:off x="2219944" y="1494544"/>
        <a:ext cx="611265" cy="305632"/>
      </dsp:txXfrm>
    </dsp:sp>
    <dsp:sp modelId="{297DA277-EA2D-47A7-8524-251BF2374199}">
      <dsp:nvSpPr>
        <dsp:cNvPr id="0" name=""/>
        <dsp:cNvSpPr/>
      </dsp:nvSpPr>
      <dsp:spPr>
        <a:xfrm>
          <a:off x="2372760" y="2581896"/>
          <a:ext cx="611265" cy="305632"/>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Occupational Therapy Assistant Practitioner</a:t>
          </a:r>
        </a:p>
      </dsp:txBody>
      <dsp:txXfrm>
        <a:off x="2372760" y="2581896"/>
        <a:ext cx="611265" cy="305632"/>
      </dsp:txXfrm>
    </dsp:sp>
    <dsp:sp modelId="{D3D509F6-3AE3-481C-941A-58222495EF3D}">
      <dsp:nvSpPr>
        <dsp:cNvPr id="0" name=""/>
        <dsp:cNvSpPr/>
      </dsp:nvSpPr>
      <dsp:spPr>
        <a:xfrm>
          <a:off x="2959574" y="1494544"/>
          <a:ext cx="611265" cy="305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Advanced Occupational Therapist Osteogenesis Imperfecta</a:t>
          </a:r>
        </a:p>
      </dsp:txBody>
      <dsp:txXfrm>
        <a:off x="2959574" y="1494544"/>
        <a:ext cx="611265" cy="305632"/>
      </dsp:txXfrm>
    </dsp:sp>
    <dsp:sp modelId="{4E5914C0-0629-4128-B283-EC16CF9E9962}">
      <dsp:nvSpPr>
        <dsp:cNvPr id="0" name=""/>
        <dsp:cNvSpPr/>
      </dsp:nvSpPr>
      <dsp:spPr>
        <a:xfrm>
          <a:off x="3112390" y="1928542"/>
          <a:ext cx="611265" cy="305632"/>
        </a:xfrm>
        <a:prstGeom prst="rec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Senior Occupational Therapist (rot)</a:t>
          </a:r>
        </a:p>
      </dsp:txBody>
      <dsp:txXfrm>
        <a:off x="3112390" y="1928542"/>
        <a:ext cx="611265" cy="305632"/>
      </dsp:txXfrm>
    </dsp:sp>
    <dsp:sp modelId="{DACF8CF9-54C9-461D-BF1F-423AAFA0D53F}">
      <dsp:nvSpPr>
        <dsp:cNvPr id="0" name=""/>
        <dsp:cNvSpPr/>
      </dsp:nvSpPr>
      <dsp:spPr>
        <a:xfrm>
          <a:off x="3699205" y="1494544"/>
          <a:ext cx="611265" cy="305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Advanced Occupational Therapist Rheumotoloy</a:t>
          </a:r>
        </a:p>
      </dsp:txBody>
      <dsp:txXfrm>
        <a:off x="3699205" y="1494544"/>
        <a:ext cx="611265" cy="305632"/>
      </dsp:txXfrm>
    </dsp:sp>
    <dsp:sp modelId="{1B7897D3-97D9-462F-9FE0-EBEAF859F9D1}">
      <dsp:nvSpPr>
        <dsp:cNvPr id="0" name=""/>
        <dsp:cNvSpPr/>
      </dsp:nvSpPr>
      <dsp:spPr>
        <a:xfrm>
          <a:off x="3801017" y="2376260"/>
          <a:ext cx="611265" cy="305632"/>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Occupational Therapist (rot)</a:t>
          </a:r>
        </a:p>
      </dsp:txBody>
      <dsp:txXfrm>
        <a:off x="3801017" y="2376260"/>
        <a:ext cx="611265" cy="305632"/>
      </dsp:txXfrm>
    </dsp:sp>
    <dsp:sp modelId="{CA958F12-0E97-4699-B30D-F0209F628772}">
      <dsp:nvSpPr>
        <dsp:cNvPr id="0" name=""/>
        <dsp:cNvSpPr/>
      </dsp:nvSpPr>
      <dsp:spPr>
        <a:xfrm>
          <a:off x="4438836" y="1494544"/>
          <a:ext cx="611265" cy="305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Advanced Occupational Therapist Acute inpatients</a:t>
          </a:r>
        </a:p>
      </dsp:txBody>
      <dsp:txXfrm>
        <a:off x="4438836" y="1494544"/>
        <a:ext cx="611265" cy="305632"/>
      </dsp:txXfrm>
    </dsp:sp>
    <dsp:sp modelId="{235AB43F-3D12-4B8D-855C-B73648620689}">
      <dsp:nvSpPr>
        <dsp:cNvPr id="0" name=""/>
        <dsp:cNvSpPr/>
      </dsp:nvSpPr>
      <dsp:spPr>
        <a:xfrm>
          <a:off x="4591652" y="1928542"/>
          <a:ext cx="611265" cy="305632"/>
        </a:xfrm>
        <a:prstGeom prst="rec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Senior Occupational Therapist (rot)</a:t>
          </a:r>
        </a:p>
      </dsp:txBody>
      <dsp:txXfrm>
        <a:off x="4591652" y="1928542"/>
        <a:ext cx="611265" cy="305632"/>
      </dsp:txXfrm>
    </dsp:sp>
    <dsp:sp modelId="{2282FBDF-EC4F-45AF-9967-CAEB254A79B0}">
      <dsp:nvSpPr>
        <dsp:cNvPr id="0" name=""/>
        <dsp:cNvSpPr/>
      </dsp:nvSpPr>
      <dsp:spPr>
        <a:xfrm>
          <a:off x="4591652" y="2362540"/>
          <a:ext cx="611265" cy="305632"/>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Occupational Therapist (rot)</a:t>
          </a:r>
        </a:p>
      </dsp:txBody>
      <dsp:txXfrm>
        <a:off x="4591652" y="2362540"/>
        <a:ext cx="611265" cy="305632"/>
      </dsp:txXfrm>
    </dsp:sp>
    <dsp:sp modelId="{377C1B2E-6223-4D48-8B09-9A0C95F69D8A}">
      <dsp:nvSpPr>
        <dsp:cNvPr id="0" name=""/>
        <dsp:cNvSpPr/>
      </dsp:nvSpPr>
      <dsp:spPr>
        <a:xfrm>
          <a:off x="4591652" y="2796539"/>
          <a:ext cx="611265" cy="305632"/>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Occupational Therapy Assisstant (rot) </a:t>
          </a:r>
        </a:p>
      </dsp:txBody>
      <dsp:txXfrm>
        <a:off x="4591652" y="2796539"/>
        <a:ext cx="611265" cy="305632"/>
      </dsp:txXfrm>
    </dsp:sp>
    <dsp:sp modelId="{F8D10E20-FD20-4DE1-95D3-0ED42E4431A7}">
      <dsp:nvSpPr>
        <dsp:cNvPr id="0" name=""/>
        <dsp:cNvSpPr/>
      </dsp:nvSpPr>
      <dsp:spPr>
        <a:xfrm>
          <a:off x="5178466" y="1494544"/>
          <a:ext cx="611265" cy="305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Advanced Occupational Therapist CAMHS inpatients</a:t>
          </a:r>
        </a:p>
      </dsp:txBody>
      <dsp:txXfrm>
        <a:off x="5178466" y="1494544"/>
        <a:ext cx="611265" cy="305632"/>
      </dsp:txXfrm>
    </dsp:sp>
    <dsp:sp modelId="{D2892EF7-4B3F-40D8-9816-D84ED056799D}">
      <dsp:nvSpPr>
        <dsp:cNvPr id="0" name=""/>
        <dsp:cNvSpPr/>
      </dsp:nvSpPr>
      <dsp:spPr>
        <a:xfrm>
          <a:off x="5331282" y="1928542"/>
          <a:ext cx="611265" cy="305632"/>
        </a:xfrm>
        <a:prstGeom prst="rec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Senior Occupational Therapist </a:t>
          </a:r>
        </a:p>
      </dsp:txBody>
      <dsp:txXfrm>
        <a:off x="5331282" y="1928542"/>
        <a:ext cx="611265" cy="305632"/>
      </dsp:txXfrm>
    </dsp:sp>
    <dsp:sp modelId="{D6B3B59F-44AF-41BC-9D5A-669F10305491}">
      <dsp:nvSpPr>
        <dsp:cNvPr id="0" name=""/>
        <dsp:cNvSpPr/>
      </dsp:nvSpPr>
      <dsp:spPr>
        <a:xfrm>
          <a:off x="757779" y="1043544"/>
          <a:ext cx="611265" cy="305632"/>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Principle Occupational Therapist Burns and Plastics </a:t>
          </a:r>
        </a:p>
      </dsp:txBody>
      <dsp:txXfrm>
        <a:off x="757779" y="1043544"/>
        <a:ext cx="611265" cy="3056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F108804A9DC54BB8921ACD7E7D516A" ma:contentTypeVersion="20" ma:contentTypeDescription="Create a new document." ma:contentTypeScope="" ma:versionID="dbc70bb941ee48ac0db352971e0dd8ba">
  <xsd:schema xmlns:xsd="http://www.w3.org/2001/XMLSchema" xmlns:xs="http://www.w3.org/2001/XMLSchema" xmlns:p="http://schemas.microsoft.com/office/2006/metadata/properties" xmlns:ns1="http://schemas.microsoft.com/sharepoint/v3" xmlns:ns2="e999faf1-bbd1-4b47-909e-75e680ec20a8" xmlns:ns3="a785ad58-1d57-4f8a-aa71-77170459bd0d" xmlns:ns4="cc687e51-3cea-41c9-a29b-10842ec6eef3" targetNamespace="http://schemas.microsoft.com/office/2006/metadata/properties" ma:root="true" ma:fieldsID="c73522abaeb54e70ce9f6ac3774047c9" ns1:_="" ns2:_="" ns3:_="" ns4:_="">
    <xsd:import namespace="http://schemas.microsoft.com/sharepoint/v3"/>
    <xsd:import namespace="e999faf1-bbd1-4b47-909e-75e680ec20a8"/>
    <xsd:import namespace="a785ad58-1d57-4f8a-aa71-77170459bd0d"/>
    <xsd:import namespace="cc687e51-3cea-41c9-a29b-10842ec6eef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2:MediaLengthInSeconds" minOccurs="0"/>
                <xsd:element ref="ns4: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99faf1-bbd1-4b47-909e-75e680ec20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19"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687e51-3cea-41c9-a29b-10842ec6eef3" elementFormDefault="qualified">
    <xsd:import namespace="http://schemas.microsoft.com/office/2006/documentManagement/types"/>
    <xsd:import namespace="http://schemas.microsoft.com/office/infopath/2007/PartnerControls"/>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c2e5d72-2b9a-4ecf-961c-6c52d489bdbd}" ma:internalName="TaxCatchAll" ma:showField="CatchAllData" ma:web="cc687e51-3cea-41c9-a29b-10842ec6ee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687e51-3cea-41c9-a29b-10842ec6eef3" xsi:nil="true"/>
    <lcf76f155ced4ddcb4097134ff3c332f xmlns="e999faf1-bbd1-4b47-909e-75e680ec20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C03C04-990D-4BD0-9E77-AD401C1458AF}">
  <ds:schemaRefs>
    <ds:schemaRef ds:uri="http://schemas.openxmlformats.org/officeDocument/2006/bibliography"/>
  </ds:schemaRefs>
</ds:datastoreItem>
</file>

<file path=customXml/itemProps2.xml><?xml version="1.0" encoding="utf-8"?>
<ds:datastoreItem xmlns:ds="http://schemas.openxmlformats.org/officeDocument/2006/customXml" ds:itemID="{9DB96EC4-E173-4B45-A0BD-E9D363BCB32F}"/>
</file>

<file path=customXml/itemProps3.xml><?xml version="1.0" encoding="utf-8"?>
<ds:datastoreItem xmlns:ds="http://schemas.openxmlformats.org/officeDocument/2006/customXml" ds:itemID="{BEB12D3D-EE44-4AB2-841B-3F513D709B6F}"/>
</file>

<file path=customXml/itemProps4.xml><?xml version="1.0" encoding="utf-8"?>
<ds:datastoreItem xmlns:ds="http://schemas.openxmlformats.org/officeDocument/2006/customXml" ds:itemID="{91EE5EE6-B49F-42E2-9077-55C54FBDF1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Birmingham Childrens Hospital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Julie (RQ3) BCH</dc:creator>
  <cp:lastModifiedBy>PAUL, Madeleine (BIRMINGHAM WOMEN'S AND CHILDREN'S NHS FOUNDATION TRUST)</cp:lastModifiedBy>
  <cp:revision>4</cp:revision>
  <cp:lastPrinted>2019-10-30T14:51:00Z</cp:lastPrinted>
  <dcterms:created xsi:type="dcterms:W3CDTF">2021-12-08T09:02:00Z</dcterms:created>
  <dcterms:modified xsi:type="dcterms:W3CDTF">2024-04-11T09:50:38Z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0x0101000EF108804A9DC54BB8921ACD7E7D516A</vt:lpwstr>
  </property>
  <property fmtid="{D5CDD505-2E9C-101B-9397-08002B2CF9AE}" pid="3" name="Order">
    <vt:r8>38800</vt:r8>
  </property>
  <property fmtid="{D5CDD505-2E9C-101B-9397-08002B2CF9AE}" pid="4" name="MediaServiceImageTags">
    <vt:lpwstr/>
  </property>
</Properties>
</file>